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37" w:rsidRDefault="005E56EC" w:rsidP="00D60637"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F3966" w:rsidRPr="00FF396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Федосеева\Pictures\2014-01-23 обл.пр.1\обл.пр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сеева\Pictures\2014-01-23 обл.пр.1\обл.пр.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66" w:rsidRDefault="00FF3966" w:rsidP="00D60637">
      <w:pPr>
        <w:pStyle w:val="15"/>
        <w:rPr>
          <w:rFonts w:ascii="Times New Roman" w:hAnsi="Times New Roman"/>
          <w:sz w:val="28"/>
          <w:szCs w:val="28"/>
        </w:rPr>
      </w:pPr>
    </w:p>
    <w:p w:rsidR="00FF3966" w:rsidRDefault="00FF3966" w:rsidP="00D60637">
      <w:pPr>
        <w:pStyle w:val="15"/>
        <w:rPr>
          <w:rFonts w:ascii="Times New Roman" w:hAnsi="Times New Roman"/>
          <w:sz w:val="28"/>
          <w:szCs w:val="28"/>
        </w:rPr>
      </w:pPr>
    </w:p>
    <w:p w:rsidR="00FF3966" w:rsidRDefault="00FF3966" w:rsidP="00D60637">
      <w:pPr>
        <w:pStyle w:val="15"/>
        <w:rPr>
          <w:rFonts w:ascii="Times New Roman" w:hAnsi="Times New Roman"/>
          <w:sz w:val="28"/>
          <w:szCs w:val="28"/>
        </w:rPr>
      </w:pPr>
    </w:p>
    <w:p w:rsidR="00FF3966" w:rsidRPr="00F600A1" w:rsidRDefault="00FF3966" w:rsidP="00D60637">
      <w:pPr>
        <w:pStyle w:val="15"/>
        <w:rPr>
          <w:rFonts w:ascii="Times New Roman" w:hAnsi="Times New Roman"/>
          <w:sz w:val="24"/>
          <w:szCs w:val="24"/>
        </w:rPr>
      </w:pPr>
    </w:p>
    <w:p w:rsidR="00D60637" w:rsidRPr="00F600A1" w:rsidRDefault="00D60637" w:rsidP="00D60637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F600A1"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tbl>
      <w:tblPr>
        <w:tblW w:w="1108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67"/>
        <w:gridCol w:w="9825"/>
        <w:gridCol w:w="400"/>
        <w:gridCol w:w="290"/>
        <w:gridCol w:w="400"/>
      </w:tblGrid>
      <w:tr w:rsidR="00D60637" w:rsidRPr="00F600A1" w:rsidTr="00D60637">
        <w:tc>
          <w:tcPr>
            <w:tcW w:w="10392" w:type="dxa"/>
            <w:gridSpan w:val="3"/>
          </w:tcPr>
          <w:p w:rsidR="00D60637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программы. Миссия школы, цели и задачи образовательной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>программы школы</w:t>
            </w: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D60637" w:rsidRPr="00F600A1" w:rsidRDefault="00D60637" w:rsidP="00D6063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  <w:p w:rsidR="00D60637" w:rsidRPr="00F600A1" w:rsidRDefault="00D60637" w:rsidP="00D6063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F60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637" w:rsidRPr="00595ABC" w:rsidTr="00D60637">
        <w:tc>
          <w:tcPr>
            <w:tcW w:w="10392" w:type="dxa"/>
            <w:gridSpan w:val="3"/>
          </w:tcPr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3454A">
              <w:rPr>
                <w:rFonts w:ascii="Times New Roman" w:hAnsi="Times New Roman"/>
                <w:b/>
                <w:sz w:val="24"/>
                <w:szCs w:val="24"/>
              </w:rPr>
              <w:t>Информационная справка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  <w:r w:rsidRPr="00595AB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60637" w:rsidRPr="00F600A1" w:rsidTr="00D60637">
        <w:tc>
          <w:tcPr>
            <w:tcW w:w="10392" w:type="dxa"/>
            <w:gridSpan w:val="3"/>
          </w:tcPr>
          <w:p w:rsidR="00D60637" w:rsidRDefault="00D60637" w:rsidP="00D60637">
            <w:pPr>
              <w:pStyle w:val="15"/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3696">
              <w:rPr>
                <w:rFonts w:ascii="Times New Roman" w:hAnsi="Times New Roman"/>
                <w:sz w:val="24"/>
                <w:szCs w:val="24"/>
              </w:rPr>
              <w:t>Общая характеристика школы</w:t>
            </w:r>
          </w:p>
          <w:p w:rsidR="00D60637" w:rsidRPr="009967B8" w:rsidRDefault="00D60637" w:rsidP="00D60637">
            <w:pPr>
              <w:pStyle w:val="15"/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</w:t>
            </w:r>
            <w:r w:rsidRPr="009967B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Достижения деятельности МАОУ Заревской СОШ с УИОП </w:t>
            </w:r>
            <w:r w:rsidRPr="009967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67B8">
              <w:rPr>
                <w:rFonts w:ascii="Times New Roman" w:hAnsi="Times New Roman"/>
                <w:sz w:val="24"/>
                <w:szCs w:val="24"/>
              </w:rPr>
              <w:t xml:space="preserve">по основным направлениям </w:t>
            </w:r>
            <w:r w:rsidRPr="009967B8">
              <w:rPr>
                <w:rFonts w:ascii="Times New Roman" w:hAnsi="Times New Roman"/>
                <w:bCs/>
                <w:sz w:val="24"/>
                <w:szCs w:val="24"/>
              </w:rPr>
              <w:t>национальной</w:t>
            </w:r>
            <w:r w:rsidRPr="009967B8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Pr="009967B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инициативы </w:t>
            </w:r>
            <w:r w:rsidRPr="009967B8">
              <w:rPr>
                <w:rFonts w:ascii="Times New Roman" w:hAnsi="Times New Roman"/>
                <w:sz w:val="24"/>
                <w:szCs w:val="24"/>
              </w:rPr>
              <w:t>«Наша новая школа», модернизации общего образования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F600A1" w:rsidTr="00D60637">
        <w:tc>
          <w:tcPr>
            <w:tcW w:w="10392" w:type="dxa"/>
            <w:gridSpan w:val="3"/>
          </w:tcPr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1.3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F600A1" w:rsidTr="00D60637">
        <w:tc>
          <w:tcPr>
            <w:tcW w:w="10392" w:type="dxa"/>
            <w:gridSpan w:val="3"/>
          </w:tcPr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Материально-техническая и учебно-методическая база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F600A1" w:rsidTr="00D60637">
        <w:tc>
          <w:tcPr>
            <w:tcW w:w="10392" w:type="dxa"/>
            <w:gridSpan w:val="3"/>
          </w:tcPr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>1.5.   Программно-методическое 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F600A1" w:rsidTr="00D60637">
        <w:tc>
          <w:tcPr>
            <w:tcW w:w="10392" w:type="dxa"/>
            <w:gridSpan w:val="3"/>
          </w:tcPr>
          <w:p w:rsidR="00D60637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1.6.  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  </w:t>
            </w:r>
            <w:r w:rsidRPr="00803696">
              <w:rPr>
                <w:rFonts w:ascii="Times New Roman" w:hAnsi="Times New Roman"/>
                <w:bCs/>
                <w:sz w:val="24"/>
                <w:szCs w:val="24"/>
              </w:rPr>
              <w:t xml:space="preserve"> школы</w:t>
            </w: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1.7.   Годовой календарный учебный график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F600A1" w:rsidTr="00D60637">
        <w:trPr>
          <w:trHeight w:val="564"/>
        </w:trPr>
        <w:tc>
          <w:tcPr>
            <w:tcW w:w="10392" w:type="dxa"/>
            <w:gridSpan w:val="3"/>
          </w:tcPr>
          <w:p w:rsidR="00D3196A" w:rsidRPr="00D3196A" w:rsidRDefault="00D3196A" w:rsidP="00D3196A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60637" w:rsidRPr="00D3196A">
              <w:rPr>
                <w:rFonts w:ascii="Times New Roman" w:hAnsi="Times New Roman"/>
                <w:sz w:val="24"/>
                <w:szCs w:val="24"/>
              </w:rPr>
              <w:t xml:space="preserve"> 1.8.   </w:t>
            </w:r>
            <w:r w:rsidRPr="00D3196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Формы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учета и контроля достижений   обучаю</w:t>
            </w:r>
            <w:r w:rsidRPr="00D3196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щихся</w:t>
            </w:r>
          </w:p>
          <w:p w:rsidR="00D60637" w:rsidRPr="00D3196A" w:rsidRDefault="00D60637" w:rsidP="00D60637">
            <w:pPr>
              <w:pStyle w:val="1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  <w:p w:rsidR="00D60637" w:rsidRPr="00803696" w:rsidRDefault="00D60637" w:rsidP="00D3196A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 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</w:rPr>
            </w:pPr>
            <w:r w:rsidRPr="00595ABC">
              <w:rPr>
                <w:rFonts w:ascii="Times New Roman" w:hAnsi="Times New Roman"/>
              </w:rPr>
              <w:t xml:space="preserve"> </w:t>
            </w:r>
          </w:p>
        </w:tc>
      </w:tr>
      <w:tr w:rsidR="00D60637" w:rsidRPr="00595ABC" w:rsidTr="00D60637">
        <w:trPr>
          <w:gridBefore w:val="1"/>
          <w:gridAfter w:val="1"/>
          <w:wBefore w:w="167" w:type="dxa"/>
          <w:wAfter w:w="400" w:type="dxa"/>
          <w:trHeight w:val="547"/>
        </w:trPr>
        <w:tc>
          <w:tcPr>
            <w:tcW w:w="9825" w:type="dxa"/>
          </w:tcPr>
          <w:p w:rsidR="00D60637" w:rsidRPr="00D3196A" w:rsidRDefault="00D60637" w:rsidP="00D60637">
            <w:pPr>
              <w:pStyle w:val="15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r w:rsidRPr="00D3196A">
              <w:rPr>
                <w:rFonts w:ascii="Times New Roman" w:hAnsi="Times New Roman"/>
                <w:b/>
                <w:sz w:val="24"/>
                <w:szCs w:val="24"/>
              </w:rPr>
              <w:t xml:space="preserve"> Образ выпускника </w:t>
            </w:r>
            <w:r w:rsidR="00D3196A" w:rsidRPr="00D3196A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начальной </w:t>
            </w:r>
            <w:r w:rsidRPr="00D3196A">
              <w:rPr>
                <w:rFonts w:ascii="Times New Roman" w:hAnsi="Times New Roman"/>
                <w:b/>
                <w:sz w:val="24"/>
                <w:szCs w:val="24"/>
              </w:rPr>
              <w:t xml:space="preserve"> школы,  </w:t>
            </w:r>
            <w:r w:rsidRPr="00D3196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ожидаемый результат реализуемой образовательной программы</w:t>
            </w:r>
            <w:r w:rsidRPr="00D31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</w:p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</w:p>
        </w:tc>
      </w:tr>
      <w:tr w:rsidR="00D60637" w:rsidRPr="00595ABC" w:rsidTr="00D60637">
        <w:trPr>
          <w:gridBefore w:val="1"/>
          <w:gridAfter w:val="1"/>
          <w:wBefore w:w="167" w:type="dxa"/>
          <w:wAfter w:w="400" w:type="dxa"/>
        </w:trPr>
        <w:tc>
          <w:tcPr>
            <w:tcW w:w="9825" w:type="dxa"/>
          </w:tcPr>
          <w:p w:rsidR="00D60637" w:rsidRDefault="00D60637" w:rsidP="00D6063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РАЗДЕЛ 3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03454A">
              <w:rPr>
                <w:rFonts w:ascii="Times New Roman" w:hAnsi="Times New Roman"/>
                <w:b/>
                <w:sz w:val="24"/>
                <w:szCs w:val="24"/>
              </w:rPr>
              <w:t>Перечень нормативно-правовых актов, регламентирующих ведение образовательного процесса</w:t>
            </w:r>
          </w:p>
          <w:p w:rsidR="00D60637" w:rsidRDefault="00D60637" w:rsidP="00D6063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637" w:rsidRPr="0003454A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РАЗДЕЛ 4</w:t>
            </w: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3454A">
              <w:rPr>
                <w:rFonts w:ascii="Times New Roman" w:hAnsi="Times New Roman"/>
                <w:b/>
                <w:sz w:val="24"/>
                <w:szCs w:val="24"/>
              </w:rPr>
              <w:t>Перечень инновационных образовательных технологий, которые предполагается использовать на занятиях.</w:t>
            </w: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8036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60637" w:rsidRPr="00803696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D60637" w:rsidRPr="00595ABC" w:rsidRDefault="00D60637" w:rsidP="00D60637">
            <w:pPr>
              <w:pStyle w:val="15"/>
              <w:rPr>
                <w:rFonts w:ascii="Times New Roman" w:hAnsi="Times New Roman"/>
                <w:b/>
              </w:rPr>
            </w:pPr>
          </w:p>
        </w:tc>
      </w:tr>
    </w:tbl>
    <w:p w:rsidR="00D60637" w:rsidRPr="00803696" w:rsidRDefault="00D60637" w:rsidP="00D60637">
      <w:pPr>
        <w:pStyle w:val="15"/>
        <w:rPr>
          <w:rFonts w:ascii="Times New Roman" w:hAnsi="Times New Roman"/>
          <w:b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8036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60637" w:rsidRPr="00803696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 xml:space="preserve">Школа - сложная и динамичная социальная структура. В ее стенах взаимодействуют порядка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803696">
        <w:rPr>
          <w:rFonts w:ascii="Times New Roman" w:hAnsi="Times New Roman"/>
          <w:sz w:val="24"/>
          <w:szCs w:val="24"/>
        </w:rPr>
        <w:t>000 человек (педагогов, учащихся, родителей), имеющих самый различный образовательный, культурный, экономический и профессиональный уровень, со своими запросами и интересами.</w:t>
      </w:r>
    </w:p>
    <w:p w:rsidR="00D60637" w:rsidRPr="00803696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АОУ Заревская СОШ с УИОП  </w:t>
      </w:r>
      <w:r w:rsidRPr="00803696">
        <w:rPr>
          <w:rFonts w:ascii="Times New Roman" w:hAnsi="Times New Roman"/>
          <w:sz w:val="24"/>
          <w:szCs w:val="24"/>
        </w:rPr>
        <w:t xml:space="preserve"> способна предложить  различные направления общего и дополнительного образования - не только на уровне Государственных стандартов,  но также  и специальные в соответствии с подготовкой школьников, их способностями, состоянием здоровья, учитывая запросы родителей, с тем, чтобы выпускник школы мог в дальнейшем свободно адаптироваться в современном социуме и получить образование соответствующее современным социально-экономическим условиям. </w:t>
      </w:r>
    </w:p>
    <w:p w:rsidR="00D60637" w:rsidRPr="00803696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Настоящая</w:t>
      </w:r>
      <w:r w:rsidRPr="00803696">
        <w:rPr>
          <w:rFonts w:ascii="Times New Roman" w:hAnsi="Times New Roman"/>
          <w:bCs/>
          <w:sz w:val="24"/>
          <w:szCs w:val="24"/>
        </w:rPr>
        <w:t xml:space="preserve"> </w:t>
      </w:r>
      <w:r w:rsidRPr="00803696">
        <w:rPr>
          <w:rFonts w:ascii="Times New Roman" w:hAnsi="Times New Roman"/>
          <w:sz w:val="24"/>
          <w:szCs w:val="24"/>
        </w:rPr>
        <w:t xml:space="preserve">программа является содержательной и организационной основой образовательной политики школы и создана для реализации образовательного заказа государства, содержащегося в соответствующих документах, </w:t>
      </w:r>
      <w:r>
        <w:rPr>
          <w:rFonts w:ascii="Times New Roman" w:hAnsi="Times New Roman"/>
          <w:sz w:val="24"/>
          <w:szCs w:val="24"/>
        </w:rPr>
        <w:t>социального заказа родителей обучающихся и самих  обучаю</w:t>
      </w:r>
      <w:r w:rsidRPr="00803696">
        <w:rPr>
          <w:rFonts w:ascii="Times New Roman" w:hAnsi="Times New Roman"/>
          <w:sz w:val="24"/>
          <w:szCs w:val="24"/>
        </w:rPr>
        <w:t>щихся, с учетом реальной социальной ситуации района, материальных и кадровых возможностей школы.</w:t>
      </w:r>
    </w:p>
    <w:p w:rsidR="00D60637" w:rsidRPr="00803696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 xml:space="preserve"> Это локальный акт общеобразовательного учреждения.</w:t>
      </w:r>
    </w:p>
    <w:p w:rsidR="00D60637" w:rsidRPr="00803696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 Министерства образования  и планом  перспективного развития М</w:t>
      </w:r>
      <w:r>
        <w:rPr>
          <w:rFonts w:ascii="Times New Roman" w:hAnsi="Times New Roman"/>
          <w:sz w:val="24"/>
          <w:szCs w:val="24"/>
        </w:rPr>
        <w:t xml:space="preserve">АОУ Заревской СОШ с УИОП </w:t>
      </w:r>
      <w:r w:rsidRPr="00803696">
        <w:rPr>
          <w:rFonts w:ascii="Times New Roman" w:hAnsi="Times New Roman"/>
          <w:sz w:val="24"/>
          <w:szCs w:val="24"/>
        </w:rPr>
        <w:t xml:space="preserve">  на основе национальной образовательной инициа</w:t>
      </w:r>
      <w:r>
        <w:rPr>
          <w:rFonts w:ascii="Times New Roman" w:hAnsi="Times New Roman"/>
          <w:sz w:val="24"/>
          <w:szCs w:val="24"/>
        </w:rPr>
        <w:t>тивы  «Наша новая школа» на 2011</w:t>
      </w:r>
      <w:r w:rsidRPr="00803696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15 г"/>
        </w:smartTagPr>
        <w:r w:rsidRPr="00803696">
          <w:rPr>
            <w:rFonts w:ascii="Times New Roman" w:hAnsi="Times New Roman"/>
            <w:sz w:val="24"/>
            <w:szCs w:val="24"/>
          </w:rPr>
          <w:t>2015 г</w:t>
        </w:r>
      </w:smartTag>
      <w:r w:rsidRPr="00803696">
        <w:rPr>
          <w:rFonts w:ascii="Times New Roman" w:hAnsi="Times New Roman"/>
          <w:sz w:val="24"/>
          <w:szCs w:val="24"/>
        </w:rPr>
        <w:t xml:space="preserve">.г. Главные задачи современной школы – раскрытие способностей каждого, воспитание порядочного и </w:t>
      </w:r>
      <w:r w:rsidRPr="00803696">
        <w:rPr>
          <w:rFonts w:ascii="Times New Roman" w:hAnsi="Times New Roman"/>
          <w:sz w:val="24"/>
          <w:szCs w:val="24"/>
        </w:rPr>
        <w:lastRenderedPageBreak/>
        <w:t>патриотичного  человека, личности готовой к жизни в высокотехнологичном социуме. В современных условиях перехода к личностно- ориентированной образовательной парадигме в основе деятельности школы  находится создание условий для разностороннего развития личности. Условно можно выделить следующие сферы личности: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- когнитивную ( или интеллектуальную, познавательную);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- мотивационно - нравственную (включающую волевые и эмоциональные компоненты);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-   креативную (творческую, созидательную).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Образовательная программа школы рассчитана на 2013 -2014 учебный год.</w:t>
      </w:r>
    </w:p>
    <w:p w:rsidR="00D60637" w:rsidRPr="00803696" w:rsidRDefault="00D60637" w:rsidP="00D60637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803696">
        <w:rPr>
          <w:rStyle w:val="a8"/>
          <w:rFonts w:ascii="Times New Roman" w:hAnsi="Times New Roman"/>
          <w:sz w:val="24"/>
          <w:szCs w:val="24"/>
        </w:rPr>
        <w:t>Миссия школы: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i/>
          <w:sz w:val="24"/>
          <w:szCs w:val="24"/>
        </w:rPr>
        <w:t xml:space="preserve">Миссией школы является предоставление максимально широкого поля возможностей наибольшему числу учащихся, ориентированных на высокий уровень образования и воспитания. </w:t>
      </w:r>
      <w:r w:rsidRPr="00803696">
        <w:rPr>
          <w:rFonts w:ascii="Times New Roman" w:hAnsi="Times New Roman"/>
          <w:sz w:val="24"/>
          <w:szCs w:val="24"/>
        </w:rPr>
        <w:t>Основным условием успешности развития школы является сочетание высокого педагогического профессионализма учителей и внутренней образовательной мотивации школьников. Первое обеспечивается за счет построения гуманистической, технологичной, научной системы развития педагогического коллектива. Второе – за счет ориентации во взаимодействии с учениками на развитие их познавательного интереса, общеучебных и предметных умений, эмоциональной привлекательности процесса обучения.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Цель образовательной программы образовательного учреждения:</w:t>
      </w:r>
    </w:p>
    <w:p w:rsidR="00D60637" w:rsidRPr="00803696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803696">
        <w:rPr>
          <w:rFonts w:ascii="Times New Roman" w:hAnsi="Times New Roman"/>
          <w:sz w:val="24"/>
          <w:szCs w:val="24"/>
        </w:rPr>
        <w:t>Регламентировать перспективы развития школы в соответствии с социальным образовательным заказом государства в рамках реализации национальной инициативы «Наша новая школа», с учетом контингента обучающихся, политики государства в области образования, совершенствование материально-технических  и кадровых возможностей школы.</w:t>
      </w:r>
    </w:p>
    <w:p w:rsidR="00D60637" w:rsidRPr="003A6F6F" w:rsidRDefault="00D60637" w:rsidP="00D60637">
      <w:pPr>
        <w:rPr>
          <w:b/>
          <w:u w:val="single"/>
        </w:rPr>
      </w:pPr>
    </w:p>
    <w:p w:rsidR="00D60637" w:rsidRPr="005E2999" w:rsidRDefault="00D60637" w:rsidP="00D6063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2999">
        <w:rPr>
          <w:rFonts w:ascii="Times New Roman" w:hAnsi="Times New Roman" w:cs="Times New Roman"/>
          <w:b/>
          <w:sz w:val="24"/>
          <w:szCs w:val="24"/>
        </w:rPr>
        <w:t>Для достижения цели образовательной программы, были поставлены следующие задачи:</w:t>
      </w:r>
    </w:p>
    <w:p w:rsidR="00D60637" w:rsidRPr="005E2999" w:rsidRDefault="00D60637" w:rsidP="00D60637">
      <w:pPr>
        <w:pStyle w:val="Default"/>
        <w:jc w:val="both"/>
        <w:rPr>
          <w:i/>
        </w:rPr>
      </w:pPr>
      <w:r w:rsidRPr="005E2999">
        <w:rPr>
          <w:b/>
          <w:bCs/>
          <w:i/>
          <w:iCs/>
        </w:rPr>
        <w:t xml:space="preserve">Обеспечение уровня образования, соответствующего современным требованиям: </w:t>
      </w:r>
    </w:p>
    <w:p w:rsidR="00D60637" w:rsidRPr="003A6F6F" w:rsidRDefault="00D60637" w:rsidP="00D60637">
      <w:pPr>
        <w:pStyle w:val="Default"/>
        <w:jc w:val="both"/>
      </w:pPr>
      <w:r w:rsidRPr="003A6F6F">
        <w:rPr>
          <w:i/>
        </w:rPr>
        <w:t>1</w:t>
      </w:r>
      <w:r w:rsidRPr="003A6F6F">
        <w:t xml:space="preserve">. Развитие самостоятельности мышления, способности к саморазвитию и самообразованию; </w:t>
      </w:r>
    </w:p>
    <w:p w:rsidR="00D60637" w:rsidRPr="003A6F6F" w:rsidRDefault="00D60637" w:rsidP="00D60637">
      <w:pPr>
        <w:pStyle w:val="Default"/>
        <w:jc w:val="both"/>
      </w:pPr>
      <w:r w:rsidRPr="003A6F6F">
        <w:t>2. Обеспечение условий, учитывающих индивиду</w:t>
      </w:r>
      <w:r>
        <w:t>ально-личностные особенности  обучаю</w:t>
      </w:r>
      <w:r w:rsidRPr="003A6F6F">
        <w:t xml:space="preserve">щегося;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3. Создание творческой атмосферы в школе путем организации системы элективных курсов, кружков, спортивных секций;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4. Формирование позитивной мотивации обучающихся к учебной деятельности. </w:t>
      </w:r>
    </w:p>
    <w:p w:rsidR="00D60637" w:rsidRPr="003A6F6F" w:rsidRDefault="00D60637" w:rsidP="00D60637">
      <w:pPr>
        <w:pStyle w:val="Default"/>
        <w:jc w:val="both"/>
      </w:pPr>
      <w:r w:rsidRPr="003A6F6F">
        <w:rPr>
          <w:b/>
          <w:bCs/>
          <w:iCs/>
        </w:rPr>
        <w:t xml:space="preserve">Формирование творчески работающего коллектива педагогов: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1. Совершенствование работы методических кафедр;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2. Организация изучения, внедрения и совершенствования технологий и методик диагностики качества образования;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3. Повышение профессиональной компетентности педагогов в условиях прохождения курсов повышения квалификации по персонифицированной модели;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4. Расширение использования информационных технологий в образовательном процессе. </w:t>
      </w:r>
    </w:p>
    <w:p w:rsidR="00D60637" w:rsidRPr="003A6F6F" w:rsidRDefault="00D60637" w:rsidP="00D60637">
      <w:pPr>
        <w:pStyle w:val="Default"/>
        <w:jc w:val="both"/>
      </w:pPr>
      <w:r w:rsidRPr="003A6F6F">
        <w:rPr>
          <w:b/>
          <w:bCs/>
          <w:iCs/>
        </w:rPr>
        <w:t xml:space="preserve">Совершенствование организации учебно-воспитательного процесса: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1. Совершенствование взаимодействия учебных дисциплин на основе интеграции;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2. Развитие дифференциации обучения, технологии проблемного обучения;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3. Внедрение в учебно-воспитательный процесс технологий, формирующих ключевые компетенции. </w:t>
      </w:r>
    </w:p>
    <w:p w:rsidR="00D60637" w:rsidRPr="003A6F6F" w:rsidRDefault="00D60637" w:rsidP="00D60637">
      <w:pPr>
        <w:pStyle w:val="Default"/>
        <w:jc w:val="both"/>
      </w:pPr>
      <w:r w:rsidRPr="003A6F6F">
        <w:rPr>
          <w:b/>
          <w:bCs/>
          <w:iCs/>
        </w:rPr>
        <w:t xml:space="preserve">Формирование физически здоровой личности: </w:t>
      </w:r>
    </w:p>
    <w:p w:rsidR="00D60637" w:rsidRPr="003A6F6F" w:rsidRDefault="00D60637" w:rsidP="00D60637">
      <w:pPr>
        <w:pStyle w:val="Default"/>
        <w:jc w:val="both"/>
      </w:pPr>
      <w:r w:rsidRPr="003A6F6F">
        <w:t xml:space="preserve">1. Исключение перегрузок учащихся в учебных ситуациях; </w:t>
      </w:r>
    </w:p>
    <w:p w:rsidR="00D60637" w:rsidRDefault="00D60637" w:rsidP="00D60637">
      <w:pPr>
        <w:pStyle w:val="Default"/>
        <w:jc w:val="both"/>
      </w:pPr>
      <w:r w:rsidRPr="003A6F6F">
        <w:t xml:space="preserve">2. Организация рабочего дня учащегося с учетом санитарно-гигиенических норм и возрастных особенностей учащегося; </w:t>
      </w:r>
    </w:p>
    <w:p w:rsidR="00D60637" w:rsidRPr="00D60637" w:rsidRDefault="00D60637" w:rsidP="00D60637">
      <w:pPr>
        <w:pStyle w:val="Default"/>
        <w:jc w:val="both"/>
      </w:pPr>
      <w:r>
        <w:t>3.</w:t>
      </w:r>
      <w:r w:rsidRPr="003A6F6F">
        <w:t>Обеспечение социально-педагогических отношений, сохраняющих физическое, психическое и социальное здоровье обучающихся, формирования имиджа школы как культурного центра микрорайона.</w:t>
      </w:r>
    </w:p>
    <w:p w:rsidR="00D60637" w:rsidRDefault="00D60637" w:rsidP="00D60637">
      <w:pPr>
        <w:pStyle w:val="a0"/>
        <w:rPr>
          <w:rFonts w:asciiTheme="minorHAnsi" w:hAnsiTheme="minorHAnsi"/>
        </w:rPr>
      </w:pPr>
    </w:p>
    <w:p w:rsidR="00C0426B" w:rsidRDefault="00D60637" w:rsidP="00D60637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5E2999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АЗДЕЛ 1. </w:t>
      </w:r>
    </w:p>
    <w:p w:rsidR="00D60637" w:rsidRPr="005E2999" w:rsidRDefault="00D60637" w:rsidP="00D60637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D60637" w:rsidRPr="005E2999" w:rsidRDefault="00D60637" w:rsidP="00D60637">
      <w:pPr>
        <w:pStyle w:val="15"/>
        <w:rPr>
          <w:rFonts w:ascii="Times New Roman" w:hAnsi="Times New Roman"/>
          <w:sz w:val="24"/>
          <w:szCs w:val="24"/>
        </w:rPr>
      </w:pPr>
    </w:p>
    <w:p w:rsidR="00D60637" w:rsidRPr="005E2999" w:rsidRDefault="00D60637" w:rsidP="00D60637">
      <w:pPr>
        <w:pStyle w:val="15"/>
        <w:numPr>
          <w:ilvl w:val="1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E2999">
        <w:rPr>
          <w:rFonts w:ascii="Times New Roman" w:hAnsi="Times New Roman"/>
          <w:b/>
          <w:sz w:val="24"/>
          <w:szCs w:val="24"/>
        </w:rPr>
        <w:t>Общая характеристика школы.</w:t>
      </w:r>
    </w:p>
    <w:p w:rsidR="00D60637" w:rsidRDefault="00D60637" w:rsidP="00D60637">
      <w:pPr>
        <w:pStyle w:val="15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5E2999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автономное </w:t>
      </w:r>
      <w:r w:rsidRPr="005E2999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Заревская </w:t>
      </w:r>
      <w:r w:rsidRPr="005E2999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 xml:space="preserve">няя общеобразовательная школа с углубленным изучением отдельных предметов </w:t>
      </w:r>
      <w:r w:rsidRPr="005E2999">
        <w:rPr>
          <w:rFonts w:ascii="Times New Roman" w:hAnsi="Times New Roman"/>
          <w:sz w:val="24"/>
          <w:szCs w:val="24"/>
        </w:rPr>
        <w:t xml:space="preserve"> функционирует на основе лицензии серия  </w:t>
      </w:r>
      <w:r>
        <w:rPr>
          <w:rFonts w:ascii="Times New Roman" w:hAnsi="Times New Roman"/>
          <w:sz w:val="24"/>
          <w:szCs w:val="24"/>
        </w:rPr>
        <w:t xml:space="preserve"> РО МО  № 001095</w:t>
      </w:r>
      <w:r w:rsidRPr="005E2999">
        <w:rPr>
          <w:rFonts w:ascii="Times New Roman" w:hAnsi="Times New Roman"/>
          <w:sz w:val="24"/>
          <w:szCs w:val="24"/>
        </w:rPr>
        <w:t xml:space="preserve">     от </w:t>
      </w:r>
      <w:r>
        <w:rPr>
          <w:rFonts w:ascii="Times New Roman" w:hAnsi="Times New Roman"/>
          <w:sz w:val="24"/>
          <w:szCs w:val="24"/>
        </w:rPr>
        <w:t>30.11</w:t>
      </w:r>
      <w:r w:rsidRPr="005E299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Pr="005E2999">
        <w:rPr>
          <w:rFonts w:ascii="Times New Roman" w:hAnsi="Times New Roman"/>
          <w:sz w:val="24"/>
          <w:szCs w:val="24"/>
        </w:rPr>
        <w:t xml:space="preserve"> г., выданной Министерством образования Московской области, а также свидетельства об аккредитации: серия АА №</w:t>
      </w:r>
      <w:r>
        <w:rPr>
          <w:rFonts w:ascii="Times New Roman" w:hAnsi="Times New Roman"/>
          <w:sz w:val="24"/>
          <w:szCs w:val="24"/>
        </w:rPr>
        <w:t>153009</w:t>
      </w:r>
      <w:r w:rsidRPr="005E2999">
        <w:rPr>
          <w:rFonts w:ascii="Times New Roman" w:hAnsi="Times New Roman"/>
          <w:sz w:val="24"/>
          <w:szCs w:val="24"/>
        </w:rPr>
        <w:t xml:space="preserve">, регистрационный номер  </w:t>
      </w:r>
      <w:r>
        <w:rPr>
          <w:rFonts w:ascii="Times New Roman" w:hAnsi="Times New Roman"/>
          <w:sz w:val="24"/>
          <w:szCs w:val="24"/>
        </w:rPr>
        <w:t>1524</w:t>
      </w:r>
      <w:r w:rsidRPr="005E299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5E29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5E299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5E2999">
        <w:rPr>
          <w:rFonts w:ascii="Times New Roman" w:hAnsi="Times New Roman"/>
          <w:sz w:val="24"/>
          <w:szCs w:val="24"/>
        </w:rPr>
        <w:t xml:space="preserve"> г., Устава школы.</w:t>
      </w:r>
      <w:r w:rsidRPr="005E299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0637" w:rsidRPr="00100437" w:rsidRDefault="00D60637" w:rsidP="00D60637">
      <w:pPr>
        <w:pStyle w:val="15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Заревская СОШ с УИОП</w:t>
      </w:r>
      <w:r w:rsidRPr="00100437">
        <w:rPr>
          <w:rFonts w:ascii="Times New Roman" w:hAnsi="Times New Roman"/>
          <w:sz w:val="24"/>
          <w:szCs w:val="24"/>
        </w:rPr>
        <w:t xml:space="preserve">, в соответствии с Гражданским кодексом Российской Федерации, Федеральным законом от 03.11.2006 № 174-ФЗ «Об автономных учреждениях» и постановлением администрации городского округа Домодедово Московской области от  12.11.2010 г. № 3705 создано путем изменения типа существующего муниципального общеобразовательного учреждения Заревской средней общеобразовательной школы с углубленным изучением отдельных предметов в целях реализации права граждан на образование. </w:t>
      </w:r>
    </w:p>
    <w:p w:rsidR="00D60637" w:rsidRPr="001004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>Учреждение открылось в 1963 году под наименованием «средняя школа «Заря коммунизма» Подольского района Московской области». В 1969 году Учреждение переименовано в среднюю школу «Заря коммунизма» Домодедовского района Московской области. В 1993 году наименование изменено на Заревскую среднюю общеобразовательную школу. Постановлением Главы Домодедовского   района Московской области от  20.03.1996  № 806/10 «Об учреждении муниципальной общеобразовательной с углубленным изучением предметов Заревской средней школы» учреждена и зарегистрирована муниципальная общеобразовательная с углубленным изучением предметов Заревская средняя школа. Постановлением Главы Домодедовского района Московской области от 27.10.2000 №3310 «Об изменении фирменного наименования муниципальной общеобразовательной с углубленным изучением предметов Заревской средней школы» наименование Учреждения изменено на муниципальное образовательное учреждение Заревскую среднюю общеобразовательную школу с углубленным изучением предметов. В 2001 году Постановлением Главы Домодедовского района Московской области от 17.05.2001 №1320 «Об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редакции»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предметов. Новая редакция устава Учреждения утверждена Постановлением Главы Домодедовского района Московской области от 13.10.2005 №4667 «Об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редакции». Постановлением Руководителя администрации городского округа Домодедово от 20.02.2008 №307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предметов.</w:t>
      </w:r>
    </w:p>
    <w:p w:rsidR="00D60637" w:rsidRPr="00100437" w:rsidRDefault="00D60637" w:rsidP="00D60637">
      <w:pPr>
        <w:pStyle w:val="15"/>
        <w:rPr>
          <w:rFonts w:ascii="Times New Roman" w:hAnsi="Times New Roman"/>
          <w:b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 xml:space="preserve">Новые редакции устава Учреждения утверждены Постановлением Руководителя администрации   городского   округа   Домодедово   Московской   области   от   22.01.2009 № 127 «Об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редакции», Постановлением администрации   городского   округа   Домодедово   Московской   области   от 18.08.2010 № 2563 «Об утверждении устава муниципального общеобразовательного учреждения Заревской средней общеобразовательной школы с углубленным изучением </w:t>
      </w:r>
      <w:r w:rsidRPr="00100437">
        <w:rPr>
          <w:rFonts w:ascii="Times New Roman" w:hAnsi="Times New Roman"/>
          <w:sz w:val="24"/>
          <w:szCs w:val="24"/>
        </w:rPr>
        <w:lastRenderedPageBreak/>
        <w:t>предметов в новой редакции», Постановлением администрации   городского   округа   Домодедово   Московской   области   от 19.11.2010 № 3835 «Об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редакции», Постановлением администрации городского округа Домодедово Московской области от 31.05.2011 № 1834</w:t>
      </w:r>
      <w:r w:rsidRPr="00100437">
        <w:rPr>
          <w:rFonts w:ascii="Times New Roman" w:hAnsi="Times New Roman"/>
          <w:b/>
          <w:sz w:val="24"/>
          <w:szCs w:val="24"/>
        </w:rPr>
        <w:t xml:space="preserve"> </w:t>
      </w:r>
      <w:r w:rsidRPr="00100437">
        <w:rPr>
          <w:rFonts w:ascii="Times New Roman" w:hAnsi="Times New Roman"/>
          <w:sz w:val="24"/>
          <w:szCs w:val="24"/>
        </w:rPr>
        <w:t>«Об утверждении устава Муниципального автономного  общеобразовательного учреждения Заревской средней общеобразовательной школы с углубленным изучением предметов в новой редакции»</w:t>
      </w:r>
      <w:r w:rsidRPr="00100437">
        <w:rPr>
          <w:rFonts w:ascii="Times New Roman" w:hAnsi="Times New Roman"/>
          <w:b/>
          <w:sz w:val="24"/>
          <w:szCs w:val="24"/>
        </w:rPr>
        <w:t>.</w:t>
      </w:r>
    </w:p>
    <w:p w:rsidR="00D60637" w:rsidRPr="005E2999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 сентября 2013 года МАОУ Заревской СОШ с УИОП исполнилось 50 лет.</w:t>
      </w:r>
    </w:p>
    <w:p w:rsidR="00D60637" w:rsidRPr="001004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>Но, несмотря на сложные технически</w:t>
      </w:r>
      <w:r>
        <w:rPr>
          <w:rFonts w:ascii="Times New Roman" w:hAnsi="Times New Roman"/>
          <w:sz w:val="24"/>
          <w:szCs w:val="24"/>
        </w:rPr>
        <w:t xml:space="preserve">е условия старого здания,  наша </w:t>
      </w:r>
      <w:r w:rsidRPr="00100437">
        <w:rPr>
          <w:rFonts w:ascii="Times New Roman" w:hAnsi="Times New Roman"/>
          <w:sz w:val="24"/>
          <w:szCs w:val="24"/>
        </w:rPr>
        <w:t xml:space="preserve"> школа всегда жила и живет полноценной активной жизнью, организуя образовательный процесс в полно</w:t>
      </w:r>
      <w:r>
        <w:rPr>
          <w:rFonts w:ascii="Times New Roman" w:hAnsi="Times New Roman"/>
          <w:sz w:val="24"/>
          <w:szCs w:val="24"/>
        </w:rPr>
        <w:t xml:space="preserve">м объеме, стремясь дать  обучающимся </w:t>
      </w:r>
      <w:r w:rsidRPr="00100437">
        <w:rPr>
          <w:rFonts w:ascii="Times New Roman" w:hAnsi="Times New Roman"/>
          <w:sz w:val="24"/>
          <w:szCs w:val="24"/>
        </w:rPr>
        <w:t xml:space="preserve"> весь комплекс  знаний и умений, заложенных  в государственной программе.</w:t>
      </w:r>
    </w:p>
    <w:p w:rsidR="00D60637" w:rsidRPr="00100437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Ученики  школы </w:t>
      </w:r>
      <w:r w:rsidRPr="00100437">
        <w:rPr>
          <w:rFonts w:ascii="Times New Roman" w:hAnsi="Times New Roman"/>
          <w:sz w:val="24"/>
          <w:szCs w:val="24"/>
        </w:rPr>
        <w:t xml:space="preserve"> – талантливые дети, их интересы разносторонни и многообразны.  </w:t>
      </w:r>
    </w:p>
    <w:p w:rsidR="00D60637" w:rsidRPr="00100437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 </w:t>
      </w:r>
      <w:r w:rsidRPr="00100437">
        <w:rPr>
          <w:rFonts w:ascii="Times New Roman" w:hAnsi="Times New Roman"/>
          <w:sz w:val="24"/>
          <w:szCs w:val="24"/>
        </w:rPr>
        <w:t>постоянно принимают участие в областных и районных предметных олимпиада</w:t>
      </w:r>
      <w:r>
        <w:rPr>
          <w:rFonts w:ascii="Times New Roman" w:hAnsi="Times New Roman"/>
          <w:sz w:val="24"/>
          <w:szCs w:val="24"/>
        </w:rPr>
        <w:t xml:space="preserve">х, творческих  конкурсах, спортивных соревнованиях.  </w:t>
      </w:r>
      <w:r w:rsidRPr="00100437">
        <w:rPr>
          <w:rFonts w:ascii="Times New Roman" w:hAnsi="Times New Roman"/>
          <w:sz w:val="24"/>
          <w:szCs w:val="24"/>
        </w:rPr>
        <w:t xml:space="preserve"> На районных научно-практических конференциях ученики защищают свои проекты, становясь  лауреатами и победителями этого солидного научного форума.</w:t>
      </w:r>
    </w:p>
    <w:p w:rsidR="00D60637" w:rsidRPr="001004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 xml:space="preserve">В 2010-2011 учебном году школа стала победителем областного конкурсного  отбора  муниципальных проектов совершенствования организации питания обучающихся в муниципальных общеобразовательных учреждениях  Московской области. </w:t>
      </w:r>
    </w:p>
    <w:p w:rsidR="00D60637" w:rsidRPr="001004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100437">
        <w:rPr>
          <w:rFonts w:ascii="Times New Roman" w:hAnsi="Times New Roman"/>
          <w:sz w:val="24"/>
          <w:szCs w:val="24"/>
        </w:rPr>
        <w:t>Школа стабильно сохраняет достаточно высокий процент поступления учеников в высшие учебные заведения и колледжи, стремится  дать возможность ученикам  заниматься углубленно предметами по выбору, но задача на завтра – расширить этот выбор, создать условия для профильного обучения не только гуманитарного, но и математического направления.</w:t>
      </w:r>
    </w:p>
    <w:p w:rsidR="00D60637" w:rsidRPr="009B6362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9B6362">
        <w:rPr>
          <w:rFonts w:ascii="Times New Roman" w:hAnsi="Times New Roman"/>
          <w:sz w:val="24"/>
          <w:szCs w:val="24"/>
        </w:rPr>
        <w:t>Ежегодно  МАОУ Заревская СОШ с УИОП выпускает медалистов.</w:t>
      </w:r>
    </w:p>
    <w:p w:rsidR="00D60637" w:rsidRPr="009B6362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9B6362">
        <w:rPr>
          <w:rFonts w:ascii="Times New Roman" w:hAnsi="Times New Roman"/>
          <w:sz w:val="24"/>
          <w:szCs w:val="24"/>
        </w:rPr>
        <w:t xml:space="preserve">За  период с 2009 по 2013 год   ею выпущено </w:t>
      </w:r>
      <w:r w:rsidRPr="009B6362">
        <w:rPr>
          <w:rFonts w:ascii="Times New Roman" w:hAnsi="Times New Roman"/>
          <w:b/>
          <w:sz w:val="24"/>
          <w:szCs w:val="24"/>
          <w:highlight w:val="yellow"/>
        </w:rPr>
        <w:t xml:space="preserve">   14  медалист</w:t>
      </w:r>
      <w:r w:rsidR="001C4D81">
        <w:rPr>
          <w:rFonts w:ascii="Times New Roman" w:hAnsi="Times New Roman"/>
          <w:b/>
          <w:sz w:val="24"/>
          <w:szCs w:val="24"/>
          <w:highlight w:val="yellow"/>
        </w:rPr>
        <w:t>ов</w:t>
      </w:r>
      <w:r w:rsidRPr="009B6362">
        <w:rPr>
          <w:rFonts w:ascii="Times New Roman" w:hAnsi="Times New Roman"/>
          <w:sz w:val="24"/>
          <w:szCs w:val="24"/>
          <w:highlight w:val="yellow"/>
        </w:rPr>
        <w:t>:</w:t>
      </w:r>
    </w:p>
    <w:p w:rsidR="00D60637" w:rsidRPr="00682A1D" w:rsidRDefault="00D60637" w:rsidP="00D60637">
      <w:pPr>
        <w:pStyle w:val="1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830"/>
        <w:gridCol w:w="2393"/>
      </w:tblGrid>
      <w:tr w:rsidR="00D60637" w:rsidRPr="009B6362" w:rsidTr="00D6063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Фамилия, имя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выпускника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Медаль</w:t>
            </w:r>
          </w:p>
        </w:tc>
      </w:tr>
      <w:tr w:rsidR="00D60637" w:rsidRPr="009B6362" w:rsidTr="00D60637">
        <w:trPr>
          <w:jc w:val="center"/>
        </w:trPr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Исаева Ирина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золото</w:t>
            </w:r>
          </w:p>
        </w:tc>
      </w:tr>
      <w:tr w:rsidR="00D60637" w:rsidRPr="009B6362" w:rsidTr="00D6063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Прокопенко Вера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золото</w:t>
            </w:r>
          </w:p>
        </w:tc>
      </w:tr>
      <w:tr w:rsidR="00D60637" w:rsidRPr="009B6362" w:rsidTr="00D6063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Савельева Галина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золото</w:t>
            </w:r>
          </w:p>
        </w:tc>
      </w:tr>
      <w:tr w:rsidR="00D60637" w:rsidRPr="009B6362" w:rsidTr="00D6063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Гречишникова Светлана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серебро</w:t>
            </w:r>
          </w:p>
        </w:tc>
      </w:tr>
      <w:tr w:rsidR="00D60637" w:rsidRPr="009B6362" w:rsidTr="00D6063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Ерофеева Анна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серебро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Сидорцова Анастасия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D60637" w:rsidRPr="009B6362" w:rsidTr="00D60637">
        <w:trPr>
          <w:cantSplit/>
          <w:trHeight w:val="23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Мишин Михаил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серебро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Кудрявцева Татьяна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D60637" w:rsidRPr="009B6362" w:rsidTr="00D60637">
        <w:trPr>
          <w:cantSplit/>
          <w:trHeight w:val="35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Микитич Анастасия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серебро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Володарская Анастасия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серебро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Рвалова Алена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золото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Руденко Анастасия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золото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Иванченко Ольга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D60637" w:rsidRPr="009B6362" w:rsidTr="00D60637">
        <w:trPr>
          <w:cantSplit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Кувшинова Кристина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0637" w:rsidRPr="009B6362" w:rsidRDefault="00D60637" w:rsidP="00D60637">
            <w:pPr>
              <w:pStyle w:val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362">
              <w:rPr>
                <w:rFonts w:ascii="Times New Roman" w:hAnsi="Times New Roman"/>
                <w:b/>
                <w:bCs/>
                <w:sz w:val="24"/>
                <w:szCs w:val="24"/>
              </w:rPr>
              <w:t>золото</w:t>
            </w:r>
          </w:p>
        </w:tc>
      </w:tr>
    </w:tbl>
    <w:p w:rsidR="00D60637" w:rsidRDefault="00D60637" w:rsidP="00D60637">
      <w:pPr>
        <w:pStyle w:val="a0"/>
        <w:rPr>
          <w:rFonts w:ascii="Times New Roman" w:hAnsi="Times New Roman" w:cs="Times New Roman"/>
          <w:b/>
        </w:rPr>
      </w:pPr>
    </w:p>
    <w:p w:rsidR="00D60637" w:rsidRPr="00682A1D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682A1D">
        <w:rPr>
          <w:rFonts w:ascii="Times New Roman" w:hAnsi="Times New Roman"/>
          <w:sz w:val="24"/>
          <w:szCs w:val="24"/>
        </w:rPr>
        <w:t xml:space="preserve">       В школе очень высоко поднята планка внеклассной работы. Вот те мероприятия, которые  являются  для  нас  постоянными  и  обязательными:  Праздник  «День  знаний» (1 сентября), праздник «Посвящение в первоклассники», день Учит</w:t>
      </w:r>
      <w:r>
        <w:rPr>
          <w:rFonts w:ascii="Times New Roman" w:hAnsi="Times New Roman"/>
          <w:sz w:val="24"/>
          <w:szCs w:val="24"/>
        </w:rPr>
        <w:t>еля</w:t>
      </w:r>
      <w:r w:rsidRPr="00682A1D">
        <w:rPr>
          <w:rFonts w:ascii="Times New Roman" w:hAnsi="Times New Roman"/>
          <w:sz w:val="24"/>
          <w:szCs w:val="24"/>
        </w:rPr>
        <w:t xml:space="preserve">, Единый День профилактики, Новогодние праздники,  Месячник Военно-патриотического воспитания,  Праздник «Прощание </w:t>
      </w:r>
      <w:r w:rsidRPr="00682A1D">
        <w:rPr>
          <w:rFonts w:ascii="Times New Roman" w:hAnsi="Times New Roman"/>
          <w:sz w:val="24"/>
          <w:szCs w:val="24"/>
        </w:rPr>
        <w:lastRenderedPageBreak/>
        <w:t>с Азбукой»,</w:t>
      </w:r>
      <w:r>
        <w:rPr>
          <w:rFonts w:ascii="Times New Roman" w:hAnsi="Times New Roman"/>
          <w:sz w:val="24"/>
          <w:szCs w:val="24"/>
        </w:rPr>
        <w:t xml:space="preserve"> Масленица, </w:t>
      </w:r>
      <w:r w:rsidRPr="00682A1D">
        <w:rPr>
          <w:rFonts w:ascii="Times New Roman" w:hAnsi="Times New Roman"/>
          <w:sz w:val="24"/>
          <w:szCs w:val="24"/>
        </w:rPr>
        <w:t xml:space="preserve"> концерт для учителей, посвященный 8 Марта, месячник профориентации, научно-практическая конференция, День здо</w:t>
      </w:r>
      <w:r>
        <w:rPr>
          <w:rFonts w:ascii="Times New Roman" w:hAnsi="Times New Roman"/>
          <w:sz w:val="24"/>
          <w:szCs w:val="24"/>
        </w:rPr>
        <w:t xml:space="preserve">ровья, День Защиты Детей, </w:t>
      </w:r>
      <w:r w:rsidRPr="00682A1D">
        <w:rPr>
          <w:rFonts w:ascii="Times New Roman" w:hAnsi="Times New Roman"/>
          <w:sz w:val="24"/>
          <w:szCs w:val="24"/>
        </w:rPr>
        <w:t xml:space="preserve">  Вахта Памяти, Праздник Последнего Звонка, День Науки и Творчества, районная спортивно-туристическая игра  «Зарница», выпус</w:t>
      </w:r>
      <w:r>
        <w:rPr>
          <w:rFonts w:ascii="Times New Roman" w:hAnsi="Times New Roman"/>
          <w:sz w:val="24"/>
          <w:szCs w:val="24"/>
        </w:rPr>
        <w:t xml:space="preserve">кной бал 11-х классов,  конкурс </w:t>
      </w:r>
      <w:r w:rsidRPr="00682A1D">
        <w:rPr>
          <w:rFonts w:ascii="Times New Roman" w:hAnsi="Times New Roman"/>
          <w:sz w:val="24"/>
          <w:szCs w:val="24"/>
        </w:rPr>
        <w:t xml:space="preserve"> «Уч</w:t>
      </w:r>
      <w:r>
        <w:rPr>
          <w:rFonts w:ascii="Times New Roman" w:hAnsi="Times New Roman"/>
          <w:sz w:val="24"/>
          <w:szCs w:val="24"/>
        </w:rPr>
        <w:t>еник года».</w:t>
      </w:r>
    </w:p>
    <w:p w:rsidR="00D60637" w:rsidRDefault="00D60637" w:rsidP="00D60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color w:val="000000"/>
          <w:spacing w:val="3"/>
        </w:rPr>
      </w:pPr>
    </w:p>
    <w:p w:rsidR="00D60637" w:rsidRPr="009967B8" w:rsidRDefault="00D60637" w:rsidP="00D60637">
      <w:pPr>
        <w:pStyle w:val="15"/>
        <w:numPr>
          <w:ilvl w:val="1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</w:t>
      </w:r>
      <w:r w:rsidRPr="009967B8">
        <w:rPr>
          <w:rFonts w:ascii="Times New Roman" w:hAnsi="Times New Roman"/>
          <w:b/>
          <w:spacing w:val="3"/>
          <w:sz w:val="24"/>
          <w:szCs w:val="24"/>
        </w:rPr>
        <w:t xml:space="preserve">Достижения деятельности МАОУ Заревской СОШ с УИОП </w:t>
      </w:r>
      <w:r w:rsidRPr="009967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67B8">
        <w:rPr>
          <w:rFonts w:ascii="Times New Roman" w:hAnsi="Times New Roman"/>
          <w:b/>
          <w:sz w:val="24"/>
          <w:szCs w:val="24"/>
        </w:rPr>
        <w:t xml:space="preserve">по основным направлениям </w:t>
      </w:r>
      <w:r w:rsidRPr="009967B8">
        <w:rPr>
          <w:rFonts w:ascii="Times New Roman" w:hAnsi="Times New Roman"/>
          <w:b/>
          <w:bCs/>
          <w:sz w:val="24"/>
          <w:szCs w:val="24"/>
        </w:rPr>
        <w:t>национальной</w:t>
      </w:r>
      <w:r w:rsidRPr="009967B8">
        <w:rPr>
          <w:rFonts w:ascii="Times New Roman" w:hAnsi="Times New Roman"/>
          <w:b/>
          <w:sz w:val="24"/>
          <w:szCs w:val="24"/>
        </w:rPr>
        <w:t xml:space="preserve"> образовательной </w:t>
      </w:r>
      <w:r w:rsidRPr="009967B8">
        <w:rPr>
          <w:rFonts w:ascii="Times New Roman" w:hAnsi="Times New Roman"/>
          <w:b/>
          <w:bCs/>
          <w:sz w:val="24"/>
          <w:szCs w:val="24"/>
        </w:rPr>
        <w:t xml:space="preserve">инициативы </w:t>
      </w:r>
      <w:r w:rsidRPr="009967B8">
        <w:rPr>
          <w:rFonts w:ascii="Times New Roman" w:hAnsi="Times New Roman"/>
          <w:b/>
          <w:sz w:val="24"/>
          <w:szCs w:val="24"/>
        </w:rPr>
        <w:t>«Наша новая школа», модернизации общего образования.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pacing w:val="2"/>
          <w:sz w:val="24"/>
          <w:szCs w:val="24"/>
        </w:rPr>
        <w:t>Переход на новые образовательные стандарты</w:t>
      </w:r>
    </w:p>
    <w:p w:rsidR="00D60637" w:rsidRPr="009967B8" w:rsidRDefault="00D60637" w:rsidP="00D60637">
      <w:pPr>
        <w:pStyle w:val="1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с 1 сентября 2011 года организован переход на новые образовательные стандарты в 1 классах;</w:t>
      </w:r>
    </w:p>
    <w:p w:rsidR="00D60637" w:rsidRPr="009967B8" w:rsidRDefault="00D60637" w:rsidP="00D60637">
      <w:pPr>
        <w:pStyle w:val="1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 xml:space="preserve">введен  мониторинг и комплексная  оценка  академических достижений ученика, его компетенций и способностей. 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pacing w:val="2"/>
          <w:sz w:val="24"/>
          <w:szCs w:val="24"/>
        </w:rPr>
        <w:t>Развитие системы поддержки талантливых детей:</w:t>
      </w:r>
    </w:p>
    <w:p w:rsidR="00D60637" w:rsidRPr="009967B8" w:rsidRDefault="00D60637" w:rsidP="00D60637">
      <w:pPr>
        <w:pStyle w:val="1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введен  механизм  стимулирования педагогов за работу с одаренными детьми;</w:t>
      </w:r>
    </w:p>
    <w:p w:rsidR="00D60637" w:rsidRPr="009967B8" w:rsidRDefault="00D60637" w:rsidP="00D60637">
      <w:pPr>
        <w:pStyle w:val="1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создан банк данных «Одаренные дети»;</w:t>
      </w:r>
    </w:p>
    <w:p w:rsidR="00D60637" w:rsidRPr="009967B8" w:rsidRDefault="00D60637" w:rsidP="00D60637">
      <w:pPr>
        <w:pStyle w:val="1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обучающиеся  1 -11 классов вовлечены в научно-исследовательскую деятельность школьного НОУ «Познание».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pacing w:val="2"/>
          <w:sz w:val="24"/>
          <w:szCs w:val="24"/>
        </w:rPr>
        <w:t>Совершенствование педагогических кадров:</w:t>
      </w:r>
    </w:p>
    <w:p w:rsidR="00D60637" w:rsidRPr="009967B8" w:rsidRDefault="00D60637" w:rsidP="00D60637">
      <w:pPr>
        <w:pStyle w:val="15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отлажена система повышения квалификации педагогов, изучения передового опыта, знакомства с современными инновационными технологиями;</w:t>
      </w:r>
    </w:p>
    <w:p w:rsidR="00D60637" w:rsidRPr="009967B8" w:rsidRDefault="00D60637" w:rsidP="00D60637">
      <w:pPr>
        <w:pStyle w:val="15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составлен перспективный план повышения квалификации педагогических и руководящих работников до 2015 года.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pacing w:val="2"/>
          <w:sz w:val="24"/>
          <w:szCs w:val="24"/>
        </w:rPr>
        <w:t>Изменение школьной инфраструктуры:</w:t>
      </w:r>
    </w:p>
    <w:p w:rsidR="00D60637" w:rsidRPr="009967B8" w:rsidRDefault="00D60637" w:rsidP="00D60637">
      <w:pPr>
        <w:pStyle w:val="1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967B8">
        <w:rPr>
          <w:rFonts w:ascii="Times New Roman" w:hAnsi="Times New Roman"/>
          <w:sz w:val="24"/>
          <w:szCs w:val="24"/>
        </w:rPr>
        <w:t>ведено  нормативное  подушевое  финансирование общеобразовательного учреждения;</w:t>
      </w:r>
    </w:p>
    <w:p w:rsidR="00D60637" w:rsidRPr="009967B8" w:rsidRDefault="00D60637" w:rsidP="00D60637">
      <w:pPr>
        <w:pStyle w:val="1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разработана программа «Укрепление материально-технической базы МАОУ Заревской СОШ с УИОП на  2011-2015 гг.»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Сохранение и укрепление здоровья учащихся.</w:t>
      </w:r>
    </w:p>
    <w:p w:rsidR="00D60637" w:rsidRPr="009967B8" w:rsidRDefault="00D60637" w:rsidP="00D60637">
      <w:pPr>
        <w:pStyle w:val="1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разработана и введена в действие Программа по совершенствованию качества организации школьного питания в МАОУ Заревской СОШ с УИОП  на 2011-2013 гг.</w:t>
      </w:r>
    </w:p>
    <w:p w:rsidR="00D60637" w:rsidRPr="009967B8" w:rsidRDefault="00D60637" w:rsidP="00D60637">
      <w:pPr>
        <w:pStyle w:val="1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разработана и введена в действие Программа по созданию здоровьесберегающей среды в МАОУ Заревской  СОШ с УИОП «Школа – территория здоровья».</w:t>
      </w:r>
    </w:p>
    <w:p w:rsidR="00D60637" w:rsidRPr="009967B8" w:rsidRDefault="00D60637" w:rsidP="00D60637">
      <w:pPr>
        <w:pStyle w:val="1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введен  третий  часа физической культуры.</w:t>
      </w:r>
    </w:p>
    <w:p w:rsidR="00D60637" w:rsidRPr="009967B8" w:rsidRDefault="00D60637" w:rsidP="00D60637">
      <w:pPr>
        <w:pStyle w:val="1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pacing w:val="2"/>
          <w:sz w:val="24"/>
          <w:szCs w:val="24"/>
        </w:rPr>
        <w:t>Развитие самостоятельности школ.</w:t>
      </w:r>
    </w:p>
    <w:p w:rsidR="00D60637" w:rsidRPr="009967B8" w:rsidRDefault="00D60637" w:rsidP="00D60637">
      <w:pPr>
        <w:pStyle w:val="15"/>
        <w:numPr>
          <w:ilvl w:val="0"/>
          <w:numId w:val="29"/>
        </w:numPr>
        <w:rPr>
          <w:rFonts w:ascii="Times New Roman" w:hAnsi="Times New Roman"/>
          <w:spacing w:val="-8"/>
          <w:sz w:val="24"/>
          <w:szCs w:val="24"/>
        </w:rPr>
      </w:pPr>
      <w:r w:rsidRPr="009967B8">
        <w:rPr>
          <w:rFonts w:ascii="Times New Roman" w:hAnsi="Times New Roman"/>
          <w:spacing w:val="-8"/>
          <w:sz w:val="24"/>
          <w:szCs w:val="24"/>
        </w:rPr>
        <w:t>обеспечена  открытость деятельности образовательного учреждения;</w:t>
      </w:r>
    </w:p>
    <w:p w:rsidR="00D60637" w:rsidRPr="009967B8" w:rsidRDefault="00D60637" w:rsidP="00D60637">
      <w:pPr>
        <w:pStyle w:val="1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967B8">
        <w:rPr>
          <w:rFonts w:ascii="Times New Roman" w:hAnsi="Times New Roman"/>
          <w:sz w:val="24"/>
          <w:szCs w:val="24"/>
        </w:rPr>
        <w:t>создано  автономное  учреждение  путем  изменения типа существующего  муниципального общеобразовательного учреждения Заревской  СОШ с УИОП.</w:t>
      </w:r>
    </w:p>
    <w:p w:rsidR="00D60637" w:rsidRDefault="00D60637" w:rsidP="00D60637">
      <w:pPr>
        <w:pStyle w:val="a0"/>
        <w:rPr>
          <w:rFonts w:ascii="Times New Roman" w:hAnsi="Times New Roman" w:cs="Times New Roman"/>
          <w:b/>
        </w:rPr>
      </w:pPr>
    </w:p>
    <w:p w:rsidR="00D60637" w:rsidRPr="009967B8" w:rsidRDefault="00C0426B" w:rsidP="00C0426B">
      <w:pPr>
        <w:pStyle w:val="15"/>
        <w:ind w:left="1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="00D60637">
        <w:rPr>
          <w:rFonts w:ascii="Times New Roman" w:hAnsi="Times New Roman"/>
          <w:b/>
          <w:sz w:val="24"/>
          <w:szCs w:val="24"/>
        </w:rPr>
        <w:t xml:space="preserve">    </w:t>
      </w:r>
      <w:r w:rsidR="00D60637" w:rsidRPr="009967B8">
        <w:rPr>
          <w:rFonts w:ascii="Times New Roman" w:hAnsi="Times New Roman"/>
          <w:b/>
          <w:sz w:val="24"/>
          <w:szCs w:val="24"/>
        </w:rPr>
        <w:t>Характеристика кадрового состава.</w:t>
      </w:r>
    </w:p>
    <w:p w:rsidR="00D60637" w:rsidRDefault="00D60637" w:rsidP="00D60637">
      <w:pPr>
        <w:pStyle w:val="a0"/>
        <w:rPr>
          <w:rFonts w:ascii="Times New Roman" w:hAnsi="Times New Roman" w:cs="Times New Roman"/>
          <w:b/>
        </w:rPr>
      </w:pPr>
    </w:p>
    <w:p w:rsidR="00D606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720E26">
        <w:rPr>
          <w:rFonts w:ascii="Times New Roman" w:hAnsi="Times New Roman"/>
          <w:sz w:val="24"/>
          <w:szCs w:val="24"/>
        </w:rPr>
        <w:t>В школе работают высококвалифицированные педагоги. Большинство учителей коллектива имеют высшее образование. Коллектив постоянно работает над повышением самообразования. Административно-управленческий персонал лицея обладает высоким потенциалом, постоянно совершенствуя свои учебно-методические, административные навыки творчески подходят к работе по модернизации учебного процесса.</w:t>
      </w:r>
    </w:p>
    <w:p w:rsidR="006E4BA2" w:rsidRDefault="00D60637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 – 2014 учебном году  в  </w:t>
      </w:r>
      <w:r w:rsidR="006E4BA2">
        <w:rPr>
          <w:rFonts w:ascii="Times New Roman" w:hAnsi="Times New Roman" w:cs="Times New Roman"/>
          <w:sz w:val="24"/>
          <w:szCs w:val="24"/>
        </w:rPr>
        <w:t>4  классах   работают 8 человек, из них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учителя начальных классов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учителя английского языка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 учитель физической культуры.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8 учителей  имеют высшее педагогическое образование.</w:t>
      </w:r>
    </w:p>
    <w:p w:rsidR="006E4BA2" w:rsidRDefault="006E4BA2" w:rsidP="006E4BA2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квалификационной категории:</w:t>
      </w:r>
    </w:p>
    <w:p w:rsidR="006E4BA2" w:rsidRDefault="006E4BA2" w:rsidP="006E4BA2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высшая  квалификационная категория – 1 чел.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–первая квалификационная категория – 3 чел.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квалификационная категория – 1 чел.</w:t>
      </w:r>
    </w:p>
    <w:p w:rsidR="006E4BA2" w:rsidRDefault="006E4BA2" w:rsidP="00D60637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категории – 3 чел. </w:t>
      </w:r>
    </w:p>
    <w:p w:rsidR="006E4BA2" w:rsidRDefault="006E4BA2" w:rsidP="006E4BA2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2013-2014 учебного года планируют прохождение аттестации 3 человека.</w:t>
      </w:r>
    </w:p>
    <w:p w:rsidR="00D60637" w:rsidRDefault="00D60637" w:rsidP="00D60637">
      <w:pPr>
        <w:pStyle w:val="3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637" w:rsidRDefault="00C0426B" w:rsidP="00C0426B">
      <w:pPr>
        <w:pStyle w:val="15"/>
        <w:ind w:left="1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D60637">
        <w:rPr>
          <w:rFonts w:ascii="Times New Roman" w:hAnsi="Times New Roman"/>
          <w:b/>
          <w:sz w:val="24"/>
          <w:szCs w:val="24"/>
        </w:rPr>
        <w:t xml:space="preserve">    </w:t>
      </w:r>
      <w:r w:rsidR="00D60637" w:rsidRPr="00720E26">
        <w:rPr>
          <w:rFonts w:ascii="Times New Roman" w:hAnsi="Times New Roman"/>
          <w:b/>
          <w:sz w:val="24"/>
          <w:szCs w:val="24"/>
        </w:rPr>
        <w:t>Материально-техническая и учебно-методическая база</w:t>
      </w:r>
    </w:p>
    <w:p w:rsidR="00D60637" w:rsidRPr="00720E26" w:rsidRDefault="00D60637" w:rsidP="00D60637">
      <w:pPr>
        <w:pStyle w:val="15"/>
        <w:ind w:left="585"/>
        <w:rPr>
          <w:rFonts w:ascii="Times New Roman" w:hAnsi="Times New Roman"/>
          <w:b/>
          <w:sz w:val="24"/>
          <w:szCs w:val="24"/>
        </w:rPr>
      </w:pPr>
    </w:p>
    <w:p w:rsidR="00D60637" w:rsidRPr="00A07963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>В целом, санитарно-гигиенические, материально-технические условия соответствуют целям и задачам образовательного процесса. Школа получила санитарно-эпидемиологическое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</w:t>
      </w:r>
    </w:p>
    <w:p w:rsidR="00D60637" w:rsidRPr="00A07963" w:rsidRDefault="00D60637" w:rsidP="00D60637">
      <w:pPr>
        <w:pStyle w:val="1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>Учебно-воспитательный процесс осуществля</w:t>
      </w:r>
      <w:r>
        <w:rPr>
          <w:rFonts w:ascii="Times New Roman" w:hAnsi="Times New Roman"/>
          <w:sz w:val="24"/>
          <w:szCs w:val="24"/>
        </w:rPr>
        <w:t>ется в 3-х этажном  здании</w:t>
      </w:r>
      <w:r w:rsidRPr="00A0796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Для проведения учебных занятий в  4 классах    задействовано</w:t>
      </w:r>
      <w:r w:rsidR="006E4BA2">
        <w:rPr>
          <w:rFonts w:ascii="Times New Roman" w:hAnsi="Times New Roman"/>
          <w:sz w:val="24"/>
          <w:szCs w:val="24"/>
        </w:rPr>
        <w:t xml:space="preserve"> 4 кабинета начальных классов, 3</w:t>
      </w:r>
      <w:r>
        <w:rPr>
          <w:rFonts w:ascii="Times New Roman" w:hAnsi="Times New Roman"/>
          <w:sz w:val="24"/>
          <w:szCs w:val="24"/>
        </w:rPr>
        <w:t xml:space="preserve"> кабинета английского языка,   спортивный и актовый залы, стадион.    </w:t>
      </w:r>
      <w:r w:rsidRPr="00A07963">
        <w:rPr>
          <w:rFonts w:ascii="Times New Roman" w:hAnsi="Times New Roman"/>
          <w:color w:val="000000"/>
          <w:sz w:val="24"/>
          <w:szCs w:val="24"/>
        </w:rPr>
        <w:t>Школьная мебель (парты и стулья) регулируются под рост ребенка.</w:t>
      </w:r>
    </w:p>
    <w:p w:rsidR="00D60637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A07963">
        <w:rPr>
          <w:rFonts w:ascii="Times New Roman" w:hAnsi="Times New Roman"/>
          <w:color w:val="000000"/>
          <w:sz w:val="24"/>
          <w:szCs w:val="24"/>
        </w:rPr>
        <w:t xml:space="preserve">      В кабинетах соблюдаются санитарно-гигиенические требования: расстановка мебели, расположение доски по отношению к учащимся, режим проветривания. </w:t>
      </w:r>
      <w:r w:rsidRPr="00A07963">
        <w:rPr>
          <w:rFonts w:ascii="Times New Roman" w:hAnsi="Times New Roman"/>
          <w:sz w:val="24"/>
          <w:szCs w:val="24"/>
        </w:rPr>
        <w:t xml:space="preserve"> .</w:t>
      </w:r>
    </w:p>
    <w:p w:rsidR="00D60637" w:rsidRPr="008102E0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 xml:space="preserve"> </w:t>
      </w:r>
      <w:r w:rsidRPr="008102E0">
        <w:rPr>
          <w:rFonts w:ascii="Times New Roman" w:hAnsi="Times New Roman"/>
          <w:sz w:val="24"/>
          <w:szCs w:val="24"/>
        </w:rPr>
        <w:t>В школе имеется столовая на  210  посадочных мест. Организация питания осуществляется через МУП «Домодедовский комбинат питания». Всем участникам образовательного процесса предлагаются горячие обеды, завтраки, буфетная продукция.</w:t>
      </w:r>
    </w:p>
    <w:p w:rsidR="00D60637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A07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963">
        <w:rPr>
          <w:rFonts w:ascii="Times New Roman" w:hAnsi="Times New Roman"/>
          <w:sz w:val="24"/>
          <w:szCs w:val="24"/>
        </w:rPr>
        <w:t xml:space="preserve"> Питание учащихся  отвечает санитарно-эпидемиологическим нормам, соблюдается калорийность и разнообразие в приготовлении завтраков и обедов для групп продленного дня</w:t>
      </w:r>
      <w:r>
        <w:rPr>
          <w:rFonts w:ascii="Times New Roman" w:hAnsi="Times New Roman"/>
          <w:sz w:val="24"/>
          <w:szCs w:val="24"/>
        </w:rPr>
        <w:t>.</w:t>
      </w:r>
    </w:p>
    <w:p w:rsidR="00D60637" w:rsidRPr="00A07963" w:rsidRDefault="00D60637" w:rsidP="00D60637">
      <w:pPr>
        <w:pStyle w:val="af0"/>
        <w:spacing w:after="0"/>
        <w:jc w:val="both"/>
        <w:rPr>
          <w:rFonts w:ascii="Times New Roman" w:hAnsi="Times New Roman" w:cs="Times New Roman"/>
        </w:rPr>
      </w:pPr>
      <w:r w:rsidRPr="00A07963">
        <w:rPr>
          <w:rFonts w:ascii="Times New Roman" w:hAnsi="Times New Roman" w:cs="Times New Roman"/>
        </w:rPr>
        <w:t xml:space="preserve">В школе  </w:t>
      </w:r>
      <w:r w:rsidRPr="00A07963">
        <w:rPr>
          <w:rFonts w:ascii="Times New Roman" w:hAnsi="Times New Roman" w:cs="Times New Roman"/>
          <w:color w:val="000000"/>
        </w:rPr>
        <w:t xml:space="preserve">оборудован медицинский   кабинет.   Медикаменты (согласно перечня) закупаются ежегодно. Питьевой режим организован.  </w:t>
      </w:r>
      <w:r w:rsidRPr="00A07963">
        <w:rPr>
          <w:rFonts w:ascii="Times New Roman" w:hAnsi="Times New Roman" w:cs="Times New Roman"/>
        </w:rPr>
        <w:t xml:space="preserve"> </w:t>
      </w:r>
      <w:r w:rsidRPr="008102E0">
        <w:rPr>
          <w:rFonts w:ascii="Times New Roman" w:hAnsi="Times New Roman" w:cs="Times New Roman"/>
        </w:rPr>
        <w:t xml:space="preserve">Медицинское обслуживание обучающихся в </w:t>
      </w:r>
      <w:r>
        <w:rPr>
          <w:rFonts w:ascii="Times New Roman" w:hAnsi="Times New Roman" w:cs="Times New Roman"/>
        </w:rPr>
        <w:t>школе</w:t>
      </w:r>
      <w:r w:rsidRPr="008102E0">
        <w:rPr>
          <w:rFonts w:ascii="Times New Roman" w:hAnsi="Times New Roman" w:cs="Times New Roman"/>
        </w:rPr>
        <w:t xml:space="preserve"> обеспечивается специально закрепленным за </w:t>
      </w:r>
      <w:r>
        <w:rPr>
          <w:rFonts w:ascii="Times New Roman" w:hAnsi="Times New Roman" w:cs="Times New Roman"/>
        </w:rPr>
        <w:t>школой</w:t>
      </w:r>
      <w:r w:rsidRPr="008102E0">
        <w:rPr>
          <w:rFonts w:ascii="Times New Roman" w:hAnsi="Times New Roman" w:cs="Times New Roman"/>
        </w:rPr>
        <w:t xml:space="preserve"> органом здравоохранения медицинским персоналом,   который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 </w:t>
      </w:r>
    </w:p>
    <w:p w:rsidR="00D60637" w:rsidRPr="00A07963" w:rsidRDefault="00D60637" w:rsidP="00D60637">
      <w:pPr>
        <w:pStyle w:val="15"/>
        <w:rPr>
          <w:rFonts w:ascii="Times New Roman" w:hAnsi="Times New Roman"/>
          <w:color w:val="000000"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 xml:space="preserve">            </w:t>
      </w:r>
      <w:r w:rsidRPr="00A07963">
        <w:rPr>
          <w:rFonts w:ascii="Times New Roman" w:hAnsi="Times New Roman"/>
          <w:color w:val="000000"/>
          <w:sz w:val="24"/>
          <w:szCs w:val="24"/>
        </w:rPr>
        <w:t xml:space="preserve">Школьная библиотека оснащена необходимой для учебного процесса учебной литературой.  </w:t>
      </w:r>
    </w:p>
    <w:p w:rsidR="00D60637" w:rsidRPr="008102E0" w:rsidRDefault="00D60637" w:rsidP="00D60637">
      <w:pPr>
        <w:pStyle w:val="af0"/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8102E0">
        <w:rPr>
          <w:rFonts w:ascii="Times New Roman" w:hAnsi="Times New Roman" w:cs="Times New Roman"/>
        </w:rPr>
        <w:t>Учреждение гарантирует безопасные условия учебы и работы на основе создания здоровых и безопасных условий труда и проведения учебно-воспитательного процесса, неукоснительного соблюдения правил и норм по охране труда в общеобразовательных учреждениях.</w:t>
      </w:r>
    </w:p>
    <w:p w:rsidR="00D60637" w:rsidRPr="008102E0" w:rsidRDefault="00D60637" w:rsidP="00D60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E0">
        <w:rPr>
          <w:rFonts w:ascii="Times New Roman" w:hAnsi="Times New Roman" w:cs="Times New Roman"/>
          <w:sz w:val="24"/>
          <w:szCs w:val="24"/>
        </w:rPr>
        <w:t>С целью обеспечения безопасности жизнедеятельности обучающихся и сотрудников   школы заключен  договор   на оказание охранных услуг с отделом вневедомственной охраны при УВД по городскому округу Домодедово с  ООО ЧОП «Арсенал-СБ».</w:t>
      </w:r>
    </w:p>
    <w:p w:rsidR="00D60637" w:rsidRPr="00A07963" w:rsidRDefault="00D60637" w:rsidP="00D60637">
      <w:pPr>
        <w:pStyle w:val="15"/>
        <w:rPr>
          <w:rFonts w:ascii="Times New Roman" w:hAnsi="Times New Roman"/>
          <w:b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>У школы имеется свой сайт.</w:t>
      </w:r>
    </w:p>
    <w:p w:rsidR="00D60637" w:rsidRPr="00A07963" w:rsidRDefault="00D60637" w:rsidP="00D60637">
      <w:pPr>
        <w:pStyle w:val="15"/>
        <w:ind w:firstLine="708"/>
        <w:rPr>
          <w:rFonts w:ascii="Times New Roman" w:hAnsi="Times New Roman"/>
          <w:sz w:val="24"/>
          <w:szCs w:val="24"/>
        </w:rPr>
      </w:pPr>
      <w:r w:rsidRPr="00A07963">
        <w:rPr>
          <w:rFonts w:ascii="Times New Roman" w:hAnsi="Times New Roman"/>
          <w:sz w:val="24"/>
          <w:szCs w:val="24"/>
        </w:rPr>
        <w:t>Материально-техническое оснащение школы удовлетворительное, но в рамках реализации плана  перспективного</w:t>
      </w:r>
      <w:r>
        <w:rPr>
          <w:rFonts w:ascii="Times New Roman" w:hAnsi="Times New Roman"/>
          <w:sz w:val="24"/>
          <w:szCs w:val="24"/>
        </w:rPr>
        <w:t xml:space="preserve"> развития МАОУ Заревской СОШ с УИОП </w:t>
      </w:r>
      <w:r w:rsidRPr="00A07963">
        <w:rPr>
          <w:rFonts w:ascii="Times New Roman" w:hAnsi="Times New Roman"/>
          <w:sz w:val="24"/>
          <w:szCs w:val="24"/>
        </w:rPr>
        <w:t xml:space="preserve">  на основе национальной образовательной инициативы  «Наша новая школа» на 2011 – </w:t>
      </w:r>
      <w:smartTag w:uri="urn:schemas-microsoft-com:office:smarttags" w:element="metricconverter">
        <w:smartTagPr>
          <w:attr w:name="ProductID" w:val="2015 г"/>
        </w:smartTagPr>
        <w:r w:rsidRPr="00A07963">
          <w:rPr>
            <w:rFonts w:ascii="Times New Roman" w:hAnsi="Times New Roman"/>
            <w:sz w:val="24"/>
            <w:szCs w:val="24"/>
          </w:rPr>
          <w:t>2015 г</w:t>
        </w:r>
      </w:smartTag>
      <w:r w:rsidRPr="00A07963">
        <w:rPr>
          <w:rFonts w:ascii="Times New Roman" w:hAnsi="Times New Roman"/>
          <w:sz w:val="24"/>
          <w:szCs w:val="24"/>
        </w:rPr>
        <w:t>.г. предусмотрено значительное улучшение материально-технической базы школы, приобретение оргтехники для оснащения методического кабинета, социально–педагогической службы, опытно-</w:t>
      </w:r>
      <w:r>
        <w:rPr>
          <w:rFonts w:ascii="Times New Roman" w:hAnsi="Times New Roman"/>
          <w:sz w:val="24"/>
          <w:szCs w:val="24"/>
        </w:rPr>
        <w:t xml:space="preserve">экспериментальных лабораторий, </w:t>
      </w:r>
      <w:r w:rsidR="006E4BA2">
        <w:rPr>
          <w:rFonts w:ascii="Times New Roman" w:hAnsi="Times New Roman"/>
          <w:sz w:val="24"/>
          <w:szCs w:val="24"/>
        </w:rPr>
        <w:t>о</w:t>
      </w:r>
      <w:r w:rsidRPr="00A07963">
        <w:rPr>
          <w:rFonts w:ascii="Times New Roman" w:hAnsi="Times New Roman"/>
          <w:sz w:val="24"/>
          <w:szCs w:val="24"/>
        </w:rPr>
        <w:t>бновление технических средств в  кабинетах, пополнение фонда школьной</w:t>
      </w:r>
      <w:r w:rsidRPr="00A07963">
        <w:rPr>
          <w:rFonts w:ascii="Times New Roman" w:hAnsi="Times New Roman"/>
          <w:b/>
          <w:sz w:val="24"/>
          <w:szCs w:val="24"/>
        </w:rPr>
        <w:t xml:space="preserve"> </w:t>
      </w:r>
      <w:r w:rsidRPr="00A07963">
        <w:rPr>
          <w:rFonts w:ascii="Times New Roman" w:hAnsi="Times New Roman"/>
          <w:sz w:val="24"/>
          <w:szCs w:val="24"/>
        </w:rPr>
        <w:t>библиотеки.</w:t>
      </w:r>
    </w:p>
    <w:p w:rsidR="00D60637" w:rsidRPr="00A07963" w:rsidRDefault="00D60637" w:rsidP="00D60637">
      <w:pPr>
        <w:pStyle w:val="15"/>
        <w:rPr>
          <w:rFonts w:ascii="Times New Roman" w:hAnsi="Times New Roman"/>
          <w:sz w:val="24"/>
          <w:szCs w:val="24"/>
        </w:rPr>
      </w:pPr>
    </w:p>
    <w:p w:rsidR="00D60637" w:rsidRDefault="00C0426B" w:rsidP="00C0426B">
      <w:pPr>
        <w:pStyle w:val="15"/>
        <w:ind w:left="1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 w:rsidR="00D60637">
        <w:rPr>
          <w:rFonts w:ascii="Times New Roman" w:hAnsi="Times New Roman"/>
          <w:b/>
          <w:sz w:val="24"/>
          <w:szCs w:val="24"/>
        </w:rPr>
        <w:t xml:space="preserve">     </w:t>
      </w:r>
      <w:r w:rsidR="00D60637" w:rsidRPr="004B6CC5"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D60637" w:rsidRDefault="00D60637" w:rsidP="00D60637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D60637" w:rsidRPr="004B6CC5" w:rsidRDefault="00D60637" w:rsidP="00D60637">
      <w:pPr>
        <w:pStyle w:val="15"/>
        <w:ind w:firstLine="708"/>
        <w:rPr>
          <w:rFonts w:ascii="Times New Roman" w:hAnsi="Times New Roman"/>
          <w:b/>
          <w:sz w:val="24"/>
          <w:szCs w:val="24"/>
        </w:rPr>
      </w:pPr>
      <w:r w:rsidRPr="004B6CC5">
        <w:rPr>
          <w:rFonts w:ascii="Times New Roman" w:hAnsi="Times New Roman"/>
          <w:sz w:val="24"/>
          <w:szCs w:val="24"/>
        </w:rPr>
        <w:t>Новые политические, социально- экономические и социо- культурные  условия развития общества поставили перед школой необходимость достижения новых задач и нового качества</w:t>
      </w:r>
      <w:r w:rsidRPr="004B6CC5">
        <w:rPr>
          <w:rFonts w:ascii="Times New Roman" w:hAnsi="Times New Roman"/>
          <w:b/>
          <w:sz w:val="24"/>
          <w:szCs w:val="24"/>
        </w:rPr>
        <w:t xml:space="preserve"> </w:t>
      </w:r>
      <w:r w:rsidRPr="004B6CC5">
        <w:rPr>
          <w:rFonts w:ascii="Times New Roman" w:hAnsi="Times New Roman"/>
          <w:sz w:val="24"/>
          <w:szCs w:val="24"/>
        </w:rPr>
        <w:t>образования</w:t>
      </w:r>
      <w:r w:rsidRPr="004B6CC5">
        <w:rPr>
          <w:rFonts w:ascii="Times New Roman" w:hAnsi="Times New Roman"/>
          <w:b/>
          <w:sz w:val="24"/>
          <w:szCs w:val="24"/>
        </w:rPr>
        <w:t>.</w:t>
      </w:r>
    </w:p>
    <w:p w:rsidR="00D60637" w:rsidRPr="004B6CC5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4B6CC5">
        <w:rPr>
          <w:rFonts w:ascii="Times New Roman" w:hAnsi="Times New Roman"/>
          <w:b/>
          <w:sz w:val="24"/>
          <w:szCs w:val="24"/>
        </w:rPr>
        <w:t xml:space="preserve">       </w:t>
      </w:r>
      <w:r w:rsidRPr="004B6CC5">
        <w:rPr>
          <w:rFonts w:ascii="Times New Roman" w:hAnsi="Times New Roman"/>
          <w:sz w:val="24"/>
          <w:szCs w:val="24"/>
        </w:rPr>
        <w:t xml:space="preserve">Рабочие программы  по каждому предмету составлены на основе типовой программы для общеобразовательных учреждений, допущенной  Министерством образования РФ и авторской программой  к учебникам в соответствии с требованиями  федерального компонента государственного стандарта общего образования, и адаптированы каждым учителем  с учётом специфики предмета, в соответствии с контингентом класса, в соответствии с базисным планом школы. </w:t>
      </w:r>
    </w:p>
    <w:p w:rsidR="00D60637" w:rsidRPr="004B6CC5" w:rsidRDefault="00D60637" w:rsidP="00D60637">
      <w:pPr>
        <w:pStyle w:val="15"/>
        <w:rPr>
          <w:rFonts w:ascii="Times New Roman" w:hAnsi="Times New Roman"/>
          <w:sz w:val="24"/>
          <w:szCs w:val="24"/>
        </w:rPr>
      </w:pPr>
      <w:r w:rsidRPr="004B6CC5">
        <w:rPr>
          <w:rFonts w:ascii="Times New Roman" w:hAnsi="Times New Roman"/>
          <w:sz w:val="24"/>
          <w:szCs w:val="24"/>
        </w:rPr>
        <w:t xml:space="preserve">     В каждой программе представлен новый подход к содержанию обучения, подробно рассмотрены такие вопросы как цели, задачи, особенности учебного процесса, требования к образовательным результатам учебной деятельности ( знаниям и умениям) на нескольких уровнях – личностном , метапредметном и предметном. В свою очередь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 Раздел «Содержание курса» включает перечень изучаемого предметного содержания в 5-9 классах. В разделе «Тематическое планирование» представлено тематическое планирование с перечнем тем курса и числом учебных часов, отводимых на изучение каждой темы, характеристикой основного содержания тем и основных видов деятельности ученика. В тематическом планировании 8-11 классов предусмотрена подготовка к ГИА и ЕГЭ. При разработке и составлению программы по ОБЖ учтены комплексные подходы к формированию у учащихся современного уровня культуры безопасности и подготовки юношей к военной службе. (9-11 кл.) Каждая программа представляет курс, построенный на основе принципов систематичности, воспитывающего и развивающего характера обучения, преемственности, дифференциации при минимально необходимом образовательном стандарте. Исходя из поставленных целей и возрастных возможностей учащихся  в программах учтены требования к оценке (отметке) знаний школьников. Учебно- методическое обеспечение преподавания предметов используется в соответствии с федеральным списком учебной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D60637" w:rsidRDefault="00D60637" w:rsidP="00D60637">
      <w:pPr>
        <w:pStyle w:val="15"/>
        <w:rPr>
          <w:rFonts w:ascii="Times New Roman" w:hAnsi="Times New Roman"/>
          <w:b/>
          <w:sz w:val="24"/>
          <w:szCs w:val="24"/>
        </w:rPr>
      </w:pPr>
    </w:p>
    <w:p w:rsidR="00D60637" w:rsidRPr="004B6CC5" w:rsidRDefault="00C0426B" w:rsidP="00C0426B">
      <w:pPr>
        <w:pStyle w:val="15"/>
        <w:ind w:left="1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</w:t>
      </w:r>
      <w:r w:rsidR="00D60637">
        <w:rPr>
          <w:rFonts w:ascii="Times New Roman" w:hAnsi="Times New Roman"/>
          <w:b/>
          <w:sz w:val="24"/>
          <w:szCs w:val="24"/>
        </w:rPr>
        <w:t xml:space="preserve">    Учебный план   школы</w:t>
      </w:r>
    </w:p>
    <w:p w:rsidR="00C11789" w:rsidRDefault="00C11789" w:rsidP="006E4BA2">
      <w:pPr>
        <w:pStyle w:val="15"/>
        <w:rPr>
          <w:rFonts w:ascii="Times New Roman" w:hAnsi="Times New Roman"/>
        </w:rPr>
      </w:pPr>
    </w:p>
    <w:p w:rsidR="00C11789" w:rsidRPr="00502B76" w:rsidRDefault="00C11789" w:rsidP="00C1178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6E4BA2">
        <w:rPr>
          <w:rFonts w:ascii="Times New Roman" w:hAnsi="Times New Roman" w:cs="Times New Roman"/>
          <w:sz w:val="24"/>
          <w:szCs w:val="24"/>
        </w:rPr>
        <w:t xml:space="preserve"> для 4 классов </w:t>
      </w:r>
      <w:r>
        <w:rPr>
          <w:rFonts w:ascii="Times New Roman" w:hAnsi="Times New Roman" w:cs="Times New Roman"/>
          <w:sz w:val="24"/>
          <w:szCs w:val="24"/>
        </w:rPr>
        <w:t xml:space="preserve"> МАОУ Заревской</w:t>
      </w:r>
      <w:r w:rsidRPr="005C2EC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с УИОП</w:t>
      </w:r>
      <w:r w:rsidR="006E4BA2">
        <w:rPr>
          <w:rFonts w:ascii="Times New Roman" w:hAnsi="Times New Roman" w:cs="Times New Roman"/>
          <w:sz w:val="24"/>
          <w:szCs w:val="24"/>
        </w:rPr>
        <w:t xml:space="preserve">   </w:t>
      </w:r>
      <w:r w:rsidRPr="00502B76">
        <w:rPr>
          <w:rFonts w:ascii="Times New Roman" w:hAnsi="Times New Roman" w:cs="Times New Roman"/>
          <w:sz w:val="24"/>
          <w:szCs w:val="24"/>
        </w:rPr>
        <w:t>разработан на основе:</w:t>
      </w:r>
    </w:p>
    <w:p w:rsidR="00C11789" w:rsidRPr="00A86C87" w:rsidRDefault="00C11789" w:rsidP="00C11789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314063">
        <w:rPr>
          <w:rFonts w:ascii="Times New Roman" w:hAnsi="Times New Roman" w:cs="Times New Roman"/>
          <w:szCs w:val="24"/>
        </w:rPr>
        <w:t>Федерального Закона «Об образовании в Российской Федерации» (в действующей редакции); приказа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изменениями; федерального базисного учебного плана (утвержден 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изменениями; санитарно-эпидемиологических правил и нормативов СанПиН 2.4.2.2821-10 «Санитарно-эпидемилогические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№189, зарегистрированным в Министерстве юстиции России 03.03.2011, регистрационный номер 19993; Приказ министра образования Московской области от 02.08.2013 № 2958 «Об утверждении регионального базисного учебного плана для общеобразовательных учреждений в Московской области»; зарегистрирован в Министерстве юстиции России от 22.12.2009 г., регистрационный номер 15785) с изменениями; федерального государственного образовательного стандарта основного общего образования (утвержден приказом Министерства образования и науки России от 17.12.2010 г. №1897, зарегистрирован в Министерстве юстиции России 01.02.2011 г, регистрационный номер 19644); - санитарно-</w:t>
      </w:r>
      <w:r w:rsidRPr="00314063">
        <w:rPr>
          <w:rFonts w:ascii="Times New Roman" w:hAnsi="Times New Roman" w:cs="Times New Roman"/>
          <w:szCs w:val="24"/>
        </w:rPr>
        <w:lastRenderedPageBreak/>
        <w:t xml:space="preserve">эпидемиологические правила и нормативы СанПиН 2.4.2.2821-10 (постановление главного государственного санитарного врача РФ от 29.12.2010 г. №189, зарегистрировано в Министерстве юстиции России 03.03.2011 г, регистрационный номер 19993); письмо Департамента общего образования Министерства образования и науки России от 12.05.2011 г. </w:t>
      </w:r>
      <w:r w:rsidRPr="00A86C87">
        <w:rPr>
          <w:rFonts w:ascii="Times New Roman" w:hAnsi="Times New Roman" w:cs="Times New Roman"/>
          <w:szCs w:val="24"/>
        </w:rPr>
        <w:t>Режим работы образовательного учреждения соответствует нормам Сан ПиН 2.4.2.2821-10, п.Х «Гигиенические требования к режиму образовательного процесса».</w:t>
      </w:r>
    </w:p>
    <w:p w:rsidR="00C11789" w:rsidRPr="00A86C87" w:rsidRDefault="00C11789" w:rsidP="00C11789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A86C87">
        <w:rPr>
          <w:rFonts w:ascii="Times New Roman" w:hAnsi="Times New Roman" w:cs="Times New Roman"/>
          <w:szCs w:val="24"/>
        </w:rPr>
        <w:t>Обучение ведется в одну смену.</w:t>
      </w:r>
    </w:p>
    <w:p w:rsidR="00C11789" w:rsidRPr="00A86C87" w:rsidRDefault="00C11789" w:rsidP="00C11789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A86C87">
        <w:rPr>
          <w:rFonts w:ascii="Times New Roman" w:hAnsi="Times New Roman" w:cs="Times New Roman"/>
          <w:szCs w:val="24"/>
        </w:rPr>
        <w:t>Продолж</w:t>
      </w:r>
      <w:r w:rsidR="006E4BA2">
        <w:rPr>
          <w:rFonts w:ascii="Times New Roman" w:hAnsi="Times New Roman" w:cs="Times New Roman"/>
          <w:szCs w:val="24"/>
        </w:rPr>
        <w:t xml:space="preserve">ительность учебной недели для  </w:t>
      </w:r>
      <w:r w:rsidRPr="00A86C87">
        <w:rPr>
          <w:rFonts w:ascii="Times New Roman" w:hAnsi="Times New Roman" w:cs="Times New Roman"/>
          <w:szCs w:val="24"/>
        </w:rPr>
        <w:t>4-х классов – 5 дней.</w:t>
      </w:r>
    </w:p>
    <w:p w:rsidR="00C11789" w:rsidRPr="00A86C87" w:rsidRDefault="00C11789" w:rsidP="00C11789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A86C87">
        <w:rPr>
          <w:rFonts w:ascii="Times New Roman" w:hAnsi="Times New Roman" w:cs="Times New Roman"/>
          <w:szCs w:val="24"/>
        </w:rPr>
        <w:t>Продолжительность учебного года</w:t>
      </w:r>
      <w:r w:rsidR="00C848D5">
        <w:rPr>
          <w:rFonts w:ascii="Times New Roman" w:hAnsi="Times New Roman" w:cs="Times New Roman"/>
          <w:szCs w:val="24"/>
        </w:rPr>
        <w:t xml:space="preserve"> для 4</w:t>
      </w:r>
      <w:r w:rsidRPr="00A86C87">
        <w:rPr>
          <w:rFonts w:ascii="Times New Roman" w:hAnsi="Times New Roman" w:cs="Times New Roman"/>
          <w:szCs w:val="24"/>
        </w:rPr>
        <w:t>-х классов – 34 учебные недели.</w:t>
      </w:r>
    </w:p>
    <w:p w:rsidR="00C11789" w:rsidRPr="00A86C87" w:rsidRDefault="00C11789" w:rsidP="00C11789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A86C87">
        <w:rPr>
          <w:rFonts w:ascii="Times New Roman" w:hAnsi="Times New Roman" w:cs="Times New Roman"/>
          <w:szCs w:val="24"/>
        </w:rPr>
        <w:t>Начало учебных занятий – 8 ч. 15 мин. Пр</w:t>
      </w:r>
      <w:r w:rsidR="00C848D5">
        <w:rPr>
          <w:rFonts w:ascii="Times New Roman" w:hAnsi="Times New Roman" w:cs="Times New Roman"/>
          <w:szCs w:val="24"/>
        </w:rPr>
        <w:t xml:space="preserve">одолжительность урока для  4-х </w:t>
      </w:r>
      <w:r w:rsidRPr="00A86C87">
        <w:rPr>
          <w:rFonts w:ascii="Times New Roman" w:hAnsi="Times New Roman" w:cs="Times New Roman"/>
          <w:szCs w:val="24"/>
        </w:rPr>
        <w:t xml:space="preserve"> классов – 45 минут. </w:t>
      </w:r>
    </w:p>
    <w:p w:rsidR="005C6529" w:rsidRPr="006E4BA2" w:rsidRDefault="00C11789" w:rsidP="006E4BA2">
      <w:pPr>
        <w:pStyle w:val="a6"/>
        <w:ind w:firstLine="426"/>
        <w:rPr>
          <w:rFonts w:ascii="Times New Roman" w:hAnsi="Times New Roman" w:cs="Times New Roman"/>
          <w:szCs w:val="24"/>
        </w:rPr>
      </w:pPr>
      <w:r w:rsidRPr="00A86C87">
        <w:rPr>
          <w:rFonts w:ascii="Times New Roman" w:hAnsi="Times New Roman" w:cs="Times New Roman"/>
          <w:szCs w:val="24"/>
        </w:rPr>
        <w:t>Продолжительность перемен: первая и последняя перемена по 10 минут, после 2-го и 3-го урока по 20 минут, после 4-го урока – 15 минут.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5"/>
      </w:tblGrid>
      <w:tr w:rsidR="005C6529" w:rsidRPr="005C6529" w:rsidTr="0055449A">
        <w:trPr>
          <w:trHeight w:val="167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9" w:rsidRPr="005C6529" w:rsidRDefault="005C6529" w:rsidP="005C652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56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Pr="005C6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 ПЛАН</w:t>
            </w: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5C652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 xml:space="preserve"> </w:t>
            </w:r>
            <w:r w:rsidR="005E56EC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 xml:space="preserve">              </w:t>
            </w:r>
            <w:r w:rsidRPr="005C652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 xml:space="preserve"> МАОУ  Заревской  СОШ с углубленным изучением   отдельных предметов</w:t>
            </w:r>
          </w:p>
          <w:p w:rsidR="005C6529" w:rsidRPr="005C6529" w:rsidRDefault="005E56EC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</w:t>
            </w:r>
            <w:r w:rsidR="005C6529" w:rsidRPr="005C65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на   2013 – 2014   учебный  год</w:t>
            </w: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C65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(4  классы)</w:t>
            </w: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jc w:val="center"/>
              <w:tblCellSpacing w:w="20" w:type="dxa"/>
              <w:tblInd w:w="552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/>
            </w:tblPr>
            <w:tblGrid>
              <w:gridCol w:w="4683"/>
              <w:gridCol w:w="1276"/>
              <w:gridCol w:w="1259"/>
              <w:gridCol w:w="1255"/>
              <w:gridCol w:w="1317"/>
            </w:tblGrid>
            <w:tr w:rsidR="005C6529" w:rsidRPr="006E4BA2" w:rsidTr="0055449A">
              <w:trPr>
                <w:trHeight w:val="562"/>
                <w:tblCellSpacing w:w="20" w:type="dxa"/>
                <w:jc w:val="center"/>
              </w:trPr>
              <w:tc>
                <w:tcPr>
                  <w:tcW w:w="4623" w:type="dxa"/>
                  <w:vMerge w:val="restart"/>
                  <w:tcBorders>
                    <w:tr2bl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Учебные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 предметы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5047" w:type="dxa"/>
                  <w:gridSpan w:val="4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Количество часов в неделю по классам</w:t>
                  </w:r>
                </w:p>
              </w:tc>
            </w:tr>
            <w:tr w:rsidR="005C6529" w:rsidRPr="006E4BA2" w:rsidTr="0055449A">
              <w:trPr>
                <w:trHeight w:val="405"/>
                <w:tblCellSpacing w:w="20" w:type="dxa"/>
                <w:jc w:val="center"/>
              </w:trPr>
              <w:tc>
                <w:tcPr>
                  <w:tcW w:w="4623" w:type="dxa"/>
                  <w:vMerge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4а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«Школа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 России»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4б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«Планета 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знаний»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4в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«Школа 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России»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4г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 xml:space="preserve">«Школа 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России»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Русский язык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</w:tr>
            <w:tr w:rsidR="005C6529" w:rsidRPr="006E4BA2" w:rsidTr="0055449A">
              <w:trPr>
                <w:trHeight w:val="589"/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Окружающий мир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(человек, природа, общество)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Искусство: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Музыка 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ИЗО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Технология (Труд)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5C6529" w:rsidRPr="006E4BA2" w:rsidTr="0055449A">
              <w:trPr>
                <w:trHeight w:val="612"/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bCs/>
                      <w:i/>
                      <w:szCs w:val="24"/>
                      <w:u w:val="single"/>
                    </w:rPr>
                  </w:pPr>
                </w:p>
                <w:p w:rsidR="005C6529" w:rsidRPr="006E4BA2" w:rsidRDefault="00B501DB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bCs/>
                      <w:i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Cs/>
                      <w:szCs w:val="24"/>
                    </w:rPr>
                    <w:t>ОРКСЭ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/>
                      <w:szCs w:val="24"/>
                    </w:rPr>
                    <w:t>23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/>
                      <w:szCs w:val="24"/>
                    </w:rPr>
                    <w:t>23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/>
                      <w:szCs w:val="24"/>
                    </w:rPr>
                    <w:t>23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b/>
                      <w:szCs w:val="24"/>
                    </w:rPr>
                    <w:t>23</w:t>
                  </w:r>
                </w:p>
              </w:tc>
            </w:tr>
            <w:tr w:rsidR="005C6529" w:rsidRPr="006E4BA2" w:rsidTr="0055449A">
              <w:trPr>
                <w:tblCellSpacing w:w="20" w:type="dxa"/>
                <w:jc w:val="center"/>
              </w:trPr>
              <w:tc>
                <w:tcPr>
                  <w:tcW w:w="4623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Предельно допустимая аудиторная учебная нагрузка при 5-дневной учебной неделе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23</w:t>
                  </w:r>
                </w:p>
              </w:tc>
              <w:tc>
                <w:tcPr>
                  <w:tcW w:w="1215" w:type="dxa"/>
                  <w:tcBorders>
                    <w:righ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23</w:t>
                  </w:r>
                </w:p>
              </w:tc>
              <w:tc>
                <w:tcPr>
                  <w:tcW w:w="1257" w:type="dxa"/>
                  <w:tcBorders>
                    <w:left w:val="outset" w:sz="6" w:space="0" w:color="auto"/>
                  </w:tcBorders>
                  <w:shd w:val="clear" w:color="auto" w:fill="auto"/>
                </w:tcPr>
                <w:p w:rsidR="005C6529" w:rsidRPr="006E4BA2" w:rsidRDefault="005C6529" w:rsidP="005C6529">
                  <w:pPr>
                    <w:pStyle w:val="a6"/>
                    <w:ind w:left="-250" w:firstLine="250"/>
                    <w:rPr>
                      <w:rFonts w:ascii="Times New Roman" w:hAnsi="Times New Roman" w:cs="Times New Roman"/>
                      <w:szCs w:val="24"/>
                    </w:rPr>
                  </w:pPr>
                  <w:r w:rsidRPr="006E4BA2">
                    <w:rPr>
                      <w:rFonts w:ascii="Times New Roman" w:hAnsi="Times New Roman" w:cs="Times New Roman"/>
                      <w:szCs w:val="24"/>
                    </w:rPr>
                    <w:t>23</w:t>
                  </w:r>
                </w:p>
              </w:tc>
            </w:tr>
          </w:tbl>
          <w:p w:rsidR="005C6529" w:rsidRPr="005C6529" w:rsidRDefault="005C6529" w:rsidP="005C6529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  <w:p w:rsidR="005C6529" w:rsidRPr="005C6529" w:rsidRDefault="005C6529" w:rsidP="005C6529">
            <w:pPr>
              <w:pStyle w:val="a6"/>
              <w:ind w:left="-250" w:firstLine="25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  <w:p w:rsidR="005C6529" w:rsidRPr="005C6529" w:rsidRDefault="005C6529" w:rsidP="005C6529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6529" w:rsidRPr="005C2EC1" w:rsidRDefault="005C6529" w:rsidP="005C6529">
      <w:pPr>
        <w:pStyle w:val="a6"/>
        <w:rPr>
          <w:rFonts w:ascii="Times New Roman" w:hAnsi="Times New Roman" w:cs="Times New Roman"/>
          <w:szCs w:val="24"/>
        </w:rPr>
      </w:pPr>
    </w:p>
    <w:p w:rsidR="006E4BA2" w:rsidRDefault="00C11789" w:rsidP="00C11789">
      <w:pPr>
        <w:pStyle w:val="a6"/>
        <w:rPr>
          <w:rFonts w:ascii="Times New Roman" w:hAnsi="Times New Roman" w:cs="Times New Roman"/>
          <w:szCs w:val="24"/>
        </w:rPr>
      </w:pPr>
      <w:r w:rsidRPr="00CA521B">
        <w:rPr>
          <w:rFonts w:ascii="Times New Roman" w:hAnsi="Times New Roman" w:cs="Times New Roman"/>
          <w:szCs w:val="24"/>
        </w:rPr>
        <w:t xml:space="preserve">    </w:t>
      </w:r>
    </w:p>
    <w:p w:rsidR="006E4BA2" w:rsidRPr="00D3196A" w:rsidRDefault="00C11789" w:rsidP="00D3196A">
      <w:pPr>
        <w:pStyle w:val="a6"/>
        <w:ind w:firstLine="708"/>
        <w:rPr>
          <w:rFonts w:ascii="Times New Roman" w:hAnsi="Times New Roman" w:cs="Times New Roman"/>
          <w:szCs w:val="24"/>
        </w:rPr>
      </w:pPr>
      <w:r w:rsidRPr="00CA521B">
        <w:rPr>
          <w:rFonts w:ascii="Times New Roman" w:hAnsi="Times New Roman" w:cs="Times New Roman"/>
          <w:szCs w:val="24"/>
        </w:rPr>
        <w:t xml:space="preserve">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</w:t>
      </w:r>
      <w:r w:rsidRPr="00CA521B">
        <w:rPr>
          <w:rFonts w:ascii="Times New Roman" w:hAnsi="Times New Roman" w:cs="Times New Roman"/>
          <w:szCs w:val="24"/>
        </w:rPr>
        <w:lastRenderedPageBreak/>
        <w:t xml:space="preserve">регионального учебного плана по распределению учебного времени на изучение образовательных областей. </w:t>
      </w:r>
      <w:r w:rsidR="006E4BA2" w:rsidRPr="006C29F5">
        <w:rPr>
          <w:rFonts w:ascii="Times New Roman" w:hAnsi="Times New Roman" w:cs="Times New Roman"/>
        </w:rPr>
        <w:t>.</w:t>
      </w:r>
    </w:p>
    <w:p w:rsidR="006E4BA2" w:rsidRPr="006C29F5" w:rsidRDefault="006E4BA2" w:rsidP="00D3196A">
      <w:pPr>
        <w:pStyle w:val="a6"/>
        <w:ind w:firstLine="708"/>
        <w:rPr>
          <w:rFonts w:ascii="Times New Roman" w:hAnsi="Times New Roman" w:cs="Times New Roman"/>
        </w:rPr>
      </w:pPr>
      <w:r w:rsidRPr="006C29F5">
        <w:rPr>
          <w:rFonts w:ascii="Times New Roman" w:hAnsi="Times New Roman" w:cs="Times New Roman"/>
        </w:rPr>
        <w:t xml:space="preserve">В 2013 – 2014  учебном году в 4-х классах </w:t>
      </w:r>
      <w:r w:rsidR="00D3196A">
        <w:rPr>
          <w:rFonts w:ascii="Times New Roman" w:hAnsi="Times New Roman" w:cs="Times New Roman"/>
        </w:rPr>
        <w:t xml:space="preserve"> будут обучаться  82  ученика</w:t>
      </w:r>
      <w:r w:rsidRPr="006C29F5">
        <w:rPr>
          <w:rFonts w:ascii="Times New Roman" w:hAnsi="Times New Roman" w:cs="Times New Roman"/>
        </w:rPr>
        <w:t>.</w:t>
      </w:r>
    </w:p>
    <w:p w:rsidR="006E4BA2" w:rsidRPr="006C29F5" w:rsidRDefault="006E4BA2" w:rsidP="006E4BA2">
      <w:pPr>
        <w:pStyle w:val="a6"/>
        <w:rPr>
          <w:rFonts w:ascii="Times New Roman" w:hAnsi="Times New Roman" w:cs="Times New Roman"/>
        </w:rPr>
      </w:pPr>
      <w:r w:rsidRPr="006C29F5">
        <w:rPr>
          <w:rFonts w:ascii="Times New Roman" w:hAnsi="Times New Roman" w:cs="Times New Roman"/>
        </w:rPr>
        <w:t xml:space="preserve"> Обучение осуществляется по образовательным системам: </w:t>
      </w:r>
      <w:r w:rsidRPr="006C29F5">
        <w:rPr>
          <w:rFonts w:ascii="Times New Roman" w:hAnsi="Times New Roman" w:cs="Times New Roman"/>
          <w:b/>
          <w:i/>
        </w:rPr>
        <w:t>«Планета знаний</w:t>
      </w:r>
      <w:r w:rsidRPr="006C29F5">
        <w:rPr>
          <w:rFonts w:ascii="Times New Roman" w:hAnsi="Times New Roman" w:cs="Times New Roman"/>
          <w:b/>
        </w:rPr>
        <w:t>»-</w:t>
      </w:r>
      <w:r w:rsidRPr="006C29F5">
        <w:rPr>
          <w:rFonts w:ascii="Times New Roman" w:hAnsi="Times New Roman" w:cs="Times New Roman"/>
          <w:b/>
          <w:i/>
        </w:rPr>
        <w:t>4б класс  и «ШколаРоссии» -4а, 4в, 4г классы.</w:t>
      </w:r>
    </w:p>
    <w:p w:rsidR="006E4BA2" w:rsidRPr="006C29F5" w:rsidRDefault="006E4BA2" w:rsidP="00D3196A">
      <w:pPr>
        <w:pStyle w:val="a6"/>
        <w:ind w:firstLine="708"/>
        <w:rPr>
          <w:rFonts w:ascii="Times New Roman" w:hAnsi="Times New Roman" w:cs="Times New Roman"/>
        </w:rPr>
      </w:pPr>
      <w:r w:rsidRPr="00FB6D56">
        <w:rPr>
          <w:rFonts w:ascii="Times New Roman" w:hAnsi="Times New Roman" w:cs="Times New Roman"/>
          <w:b/>
          <w:i/>
        </w:rPr>
        <w:t>Учебный план в 4 классах</w:t>
      </w:r>
      <w:r w:rsidRPr="006C29F5">
        <w:rPr>
          <w:rFonts w:ascii="Times New Roman" w:hAnsi="Times New Roman" w:cs="Times New Roman"/>
        </w:rPr>
        <w:t xml:space="preserve"> представлен следующими учебными предметами: «Русский язык», «Литературное чтение», «Иностранный язык», «Математика»,    «Окружающий мир», «Искусство ( музыка, ИЗО), «Технология», «Физическая культура»,  «Основы нравственных культур и светской этики».</w:t>
      </w:r>
    </w:p>
    <w:p w:rsidR="006E4BA2" w:rsidRPr="007F0718" w:rsidRDefault="006E4BA2" w:rsidP="00D3196A">
      <w:pPr>
        <w:pStyle w:val="a6"/>
        <w:ind w:firstLine="708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  <w:b/>
          <w:i/>
        </w:rPr>
        <w:t>Учебный предмет«Русский</w:t>
      </w:r>
      <w:r w:rsidR="00D3196A">
        <w:rPr>
          <w:rFonts w:ascii="Times New Roman" w:hAnsi="Times New Roman" w:cs="Times New Roman"/>
          <w:b/>
          <w:i/>
        </w:rPr>
        <w:t xml:space="preserve"> </w:t>
      </w:r>
      <w:r w:rsidRPr="007F0718">
        <w:rPr>
          <w:rFonts w:ascii="Times New Roman" w:hAnsi="Times New Roman" w:cs="Times New Roman"/>
          <w:b/>
          <w:i/>
        </w:rPr>
        <w:t>язык»в 4 х классах</w:t>
      </w:r>
      <w:r w:rsidRPr="007F0718">
        <w:rPr>
          <w:rFonts w:ascii="Times New Roman" w:hAnsi="Times New Roman" w:cs="Times New Roman"/>
        </w:rPr>
        <w:t xml:space="preserve">реализуется по рабочей программе на основе авторской программы: 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В.П.Канакиной, В.Г.Горецкого «Русский язык»- </w:t>
      </w:r>
      <w:r w:rsidRPr="007F0718">
        <w:rPr>
          <w:rFonts w:ascii="Times New Roman" w:hAnsi="Times New Roman" w:cs="Times New Roman"/>
          <w:b/>
          <w:i/>
        </w:rPr>
        <w:t>в 4а классе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>Л.Я.Желтовской -  в 4б классе;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Л.М.Зелениной « Русский язык» - </w:t>
      </w:r>
      <w:r w:rsidRPr="007F0718">
        <w:rPr>
          <w:rFonts w:ascii="Times New Roman" w:hAnsi="Times New Roman" w:cs="Times New Roman"/>
          <w:b/>
          <w:i/>
        </w:rPr>
        <w:t>в 4в, 4гклассах.</w:t>
      </w:r>
    </w:p>
    <w:p w:rsidR="006E4BA2" w:rsidRPr="007F0718" w:rsidRDefault="006E4BA2" w:rsidP="00D3196A">
      <w:pPr>
        <w:pStyle w:val="a6"/>
        <w:ind w:firstLine="708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  <w:b/>
          <w:i/>
        </w:rPr>
        <w:t>Учебный предмет</w:t>
      </w:r>
      <w:r w:rsidRPr="007F0718">
        <w:rPr>
          <w:rFonts w:ascii="Times New Roman" w:hAnsi="Times New Roman" w:cs="Times New Roman"/>
          <w:b/>
        </w:rPr>
        <w:t xml:space="preserve"> «</w:t>
      </w:r>
      <w:r w:rsidRPr="007F0718">
        <w:rPr>
          <w:rFonts w:ascii="Times New Roman" w:hAnsi="Times New Roman" w:cs="Times New Roman"/>
          <w:b/>
          <w:i/>
        </w:rPr>
        <w:t>Литературное чтение»</w:t>
      </w:r>
      <w:r w:rsidRPr="007F0718">
        <w:rPr>
          <w:rFonts w:ascii="Times New Roman" w:hAnsi="Times New Roman" w:cs="Times New Roman"/>
        </w:rPr>
        <w:t xml:space="preserve"> реализуется по рабочей программе на основе авторской программы: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>Л.Ф.Климановой, В.Г.Горецкого, М.А.Головановой –</w:t>
      </w:r>
      <w:r w:rsidRPr="007F0718">
        <w:rPr>
          <w:rFonts w:ascii="Times New Roman" w:hAnsi="Times New Roman" w:cs="Times New Roman"/>
          <w:b/>
          <w:i/>
        </w:rPr>
        <w:t>4а, 4в,4 гклассах;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Э.Э.Кац-  </w:t>
      </w:r>
      <w:r w:rsidRPr="007F0718">
        <w:rPr>
          <w:rFonts w:ascii="Times New Roman" w:hAnsi="Times New Roman" w:cs="Times New Roman"/>
          <w:b/>
          <w:i/>
        </w:rPr>
        <w:t>4б</w:t>
      </w:r>
      <w:r w:rsidRPr="007F0718">
        <w:rPr>
          <w:rFonts w:ascii="Times New Roman" w:hAnsi="Times New Roman" w:cs="Times New Roman"/>
          <w:b/>
        </w:rPr>
        <w:t>классе.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Учебный предмет </w:t>
      </w:r>
      <w:r w:rsidRPr="007F0718">
        <w:rPr>
          <w:rFonts w:ascii="Times New Roman" w:hAnsi="Times New Roman" w:cs="Times New Roman"/>
          <w:b/>
          <w:i/>
        </w:rPr>
        <w:t>«Иностранный язык»</w:t>
      </w:r>
      <w:r w:rsidRPr="007F0718">
        <w:rPr>
          <w:rFonts w:ascii="Times New Roman" w:hAnsi="Times New Roman" w:cs="Times New Roman"/>
        </w:rPr>
        <w:t>представлен изучением английского языка.</w:t>
      </w:r>
    </w:p>
    <w:p w:rsidR="006E4BA2" w:rsidRPr="00024E38" w:rsidRDefault="006E4BA2" w:rsidP="006E4BA2">
      <w:pPr>
        <w:ind w:right="-104" w:firstLine="540"/>
        <w:jc w:val="both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  <w:b/>
          <w:i/>
        </w:rPr>
        <w:t>В 4а, 4б, 4в, 4г классах  учебный предмет английский язык</w:t>
      </w:r>
      <w:r w:rsidRPr="00024E38">
        <w:rPr>
          <w:rFonts w:ascii="Times New Roman" w:hAnsi="Times New Roman" w:cs="Times New Roman"/>
        </w:rPr>
        <w:t xml:space="preserve"> реализуется по рабочей программе на основе авторской программы Биболетовой М.З., Денисенко Э.Н., Трубанёвой Н.Н.</w:t>
      </w:r>
    </w:p>
    <w:p w:rsidR="006E4BA2" w:rsidRPr="00024E38" w:rsidRDefault="006E4BA2" w:rsidP="00D3196A">
      <w:pPr>
        <w:ind w:right="-104" w:firstLine="540"/>
        <w:jc w:val="both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  <w:b/>
          <w:i/>
        </w:rPr>
        <w:t>Учебный предмет</w:t>
      </w:r>
      <w:r w:rsidRPr="00024E38">
        <w:rPr>
          <w:rFonts w:ascii="Times New Roman" w:hAnsi="Times New Roman" w:cs="Times New Roman"/>
          <w:b/>
        </w:rPr>
        <w:t xml:space="preserve"> «</w:t>
      </w:r>
      <w:r w:rsidRPr="00024E38">
        <w:rPr>
          <w:rFonts w:ascii="Times New Roman" w:hAnsi="Times New Roman" w:cs="Times New Roman"/>
          <w:b/>
          <w:i/>
        </w:rPr>
        <w:t>Математика»</w:t>
      </w:r>
      <w:r w:rsidRPr="007F0718">
        <w:rPr>
          <w:rFonts w:ascii="Times New Roman" w:hAnsi="Times New Roman" w:cs="Times New Roman"/>
          <w:b/>
          <w:i/>
        </w:rPr>
        <w:t>реализуется в 4 –х классах</w:t>
      </w:r>
      <w:r w:rsidRPr="00024E38">
        <w:rPr>
          <w:rFonts w:ascii="Times New Roman" w:hAnsi="Times New Roman" w:cs="Times New Roman"/>
        </w:rPr>
        <w:t xml:space="preserve"> по рабочей программе на основе авторской программы: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М.И.Моро, С.С.Степанова – «Математика» в </w:t>
      </w:r>
      <w:r w:rsidRPr="007F0718">
        <w:rPr>
          <w:rFonts w:ascii="Times New Roman" w:hAnsi="Times New Roman" w:cs="Times New Roman"/>
          <w:b/>
          <w:i/>
        </w:rPr>
        <w:t>4а, 4в,4г</w:t>
      </w:r>
      <w:r w:rsidRPr="007F0718">
        <w:rPr>
          <w:rFonts w:ascii="Times New Roman" w:hAnsi="Times New Roman" w:cs="Times New Roman"/>
        </w:rPr>
        <w:t>классах;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М.И.Башмакова, М.Г. Нефёдовой – «Математика» в </w:t>
      </w:r>
      <w:r w:rsidRPr="007F0718">
        <w:rPr>
          <w:rFonts w:ascii="Times New Roman" w:hAnsi="Times New Roman" w:cs="Times New Roman"/>
          <w:b/>
          <w:i/>
        </w:rPr>
        <w:t>4б</w:t>
      </w:r>
      <w:r w:rsidRPr="007F0718">
        <w:rPr>
          <w:rFonts w:ascii="Times New Roman" w:hAnsi="Times New Roman" w:cs="Times New Roman"/>
        </w:rPr>
        <w:t xml:space="preserve"> классе.</w:t>
      </w:r>
    </w:p>
    <w:p w:rsidR="006E4BA2" w:rsidRPr="007F0718" w:rsidRDefault="006E4BA2" w:rsidP="00D3196A">
      <w:pPr>
        <w:pStyle w:val="a6"/>
        <w:ind w:firstLine="708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  <w:b/>
          <w:i/>
        </w:rPr>
        <w:t>Учебный предмет«Окружающий мир»</w:t>
      </w:r>
      <w:r w:rsidRPr="007F0718">
        <w:rPr>
          <w:rFonts w:ascii="Times New Roman" w:hAnsi="Times New Roman" w:cs="Times New Roman"/>
        </w:rPr>
        <w:t>в 1-4-х классах представлен интегрированным курсом с основами безопасности жизнедеятельности. В рамках учебных занятий осуществляется изучением правил дорожного движения. Реализуется по рабочим программам на основе авторской программы: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</w:rPr>
      </w:pPr>
      <w:r w:rsidRPr="007F0718">
        <w:rPr>
          <w:rFonts w:ascii="Times New Roman" w:hAnsi="Times New Roman" w:cs="Times New Roman"/>
        </w:rPr>
        <w:t xml:space="preserve">Г.Г.Ивановой, И.В.Потапова, А.И.Саплина, Е.В.Саплиной </w:t>
      </w:r>
      <w:r w:rsidRPr="007F0718">
        <w:rPr>
          <w:rFonts w:ascii="Times New Roman" w:hAnsi="Times New Roman" w:cs="Times New Roman"/>
          <w:b/>
          <w:i/>
        </w:rPr>
        <w:t>«Окружающий мир» в 4б классе;</w:t>
      </w:r>
    </w:p>
    <w:p w:rsidR="006E4BA2" w:rsidRPr="007F0718" w:rsidRDefault="006E4BA2" w:rsidP="006E4BA2">
      <w:pPr>
        <w:pStyle w:val="a6"/>
        <w:rPr>
          <w:rFonts w:ascii="Times New Roman" w:hAnsi="Times New Roman" w:cs="Times New Roman"/>
          <w:b/>
          <w:i/>
        </w:rPr>
      </w:pPr>
      <w:r w:rsidRPr="007F0718">
        <w:rPr>
          <w:rFonts w:ascii="Times New Roman" w:hAnsi="Times New Roman" w:cs="Times New Roman"/>
        </w:rPr>
        <w:t xml:space="preserve">А.А.Плешакова «Зелёный дом. Мир вокруг нас» в </w:t>
      </w:r>
      <w:r w:rsidRPr="007F0718">
        <w:rPr>
          <w:rFonts w:ascii="Times New Roman" w:hAnsi="Times New Roman" w:cs="Times New Roman"/>
          <w:b/>
          <w:i/>
        </w:rPr>
        <w:t>4а, 4в,4 гклассах.</w:t>
      </w:r>
    </w:p>
    <w:p w:rsidR="006E4BA2" w:rsidRPr="007F0718" w:rsidRDefault="006E4BA2" w:rsidP="00D3196A">
      <w:pPr>
        <w:pStyle w:val="a6"/>
        <w:ind w:firstLine="540"/>
        <w:rPr>
          <w:rFonts w:ascii="Times New Roman" w:hAnsi="Times New Roman" w:cs="Times New Roman"/>
          <w:b/>
          <w:i/>
        </w:rPr>
      </w:pPr>
      <w:r w:rsidRPr="007F0718">
        <w:rPr>
          <w:rFonts w:ascii="Times New Roman" w:hAnsi="Times New Roman" w:cs="Times New Roman"/>
          <w:b/>
          <w:i/>
        </w:rPr>
        <w:t>Курс ОРКСЭ.</w:t>
      </w:r>
    </w:p>
    <w:p w:rsidR="006E4BA2" w:rsidRPr="00024E38" w:rsidRDefault="006E4BA2" w:rsidP="006E4BA2">
      <w:pPr>
        <w:ind w:right="-104" w:firstLine="540"/>
        <w:jc w:val="both"/>
        <w:rPr>
          <w:rFonts w:ascii="Times New Roman" w:hAnsi="Times New Roman" w:cs="Times New Roman"/>
        </w:rPr>
      </w:pPr>
      <w:r w:rsidRPr="00024E38">
        <w:rPr>
          <w:rFonts w:ascii="Times New Roman" w:hAnsi="Times New Roman" w:cs="Times New Roman"/>
        </w:rPr>
        <w:t>В связи с утвержденным распоряжением Правительства Российской Федерации от 28.01.2012 г. №84-р Планом мероприятий по введению с 2012-2013 учебного года во всех субъектах Российской Федерации комплексного учебного курса для общеобразовательных учреждений от 17.02.2012 №1499-06/07 «О введении курса ОРКСЭ с 1 сентября 2012 г.»; от 31.01.2012 г. №69 «О внесении изменений в федеральный компонент государственных образовательных стандартов начального общего, основногообщегои среднего (полного) общего образования»;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E4BA2" w:rsidRPr="00FB6D56" w:rsidRDefault="006E4BA2" w:rsidP="006E4BA2">
      <w:pPr>
        <w:ind w:right="-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D56">
        <w:rPr>
          <w:rFonts w:ascii="Times New Roman" w:hAnsi="Times New Roman" w:cs="Times New Roman"/>
          <w:sz w:val="24"/>
          <w:szCs w:val="24"/>
        </w:rPr>
        <w:t>В соответствии с вышеуказанными приказами Минобрнауки России курс ОРКСЭ в 01 сентября 2012-2013 учебного года включён в обязательную часть образовательной программы 4 класса начальной школы в объёме 34 часов.</w:t>
      </w:r>
    </w:p>
    <w:p w:rsidR="006E4BA2" w:rsidRPr="00024E38" w:rsidRDefault="006E4BA2" w:rsidP="00D3196A">
      <w:pPr>
        <w:pStyle w:val="15"/>
        <w:ind w:firstLine="540"/>
        <w:jc w:val="both"/>
        <w:rPr>
          <w:rFonts w:ascii="Times New Roman" w:hAnsi="Times New Roman"/>
        </w:rPr>
      </w:pPr>
      <w:r w:rsidRPr="004F7ABC">
        <w:rPr>
          <w:rFonts w:ascii="Times New Roman" w:hAnsi="Times New Roman"/>
          <w:b/>
          <w:i/>
        </w:rPr>
        <w:t>Модуль «Основы светской этики»</w:t>
      </w:r>
      <w:r w:rsidRPr="00024E38">
        <w:rPr>
          <w:rFonts w:ascii="Times New Roman" w:hAnsi="Times New Roman"/>
        </w:rPr>
        <w:t xml:space="preserve"> изучается в объёме 1 часа в неделю только в 4-х классах. Реализуется по рабочим программам на основе авторской программы  М.Т. Студеникина «Основы духовно-нравственной культуры народов России. Основы светской этики».</w:t>
      </w:r>
    </w:p>
    <w:p w:rsidR="006E4BA2" w:rsidRPr="00024E38" w:rsidRDefault="006E4BA2" w:rsidP="00D3196A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  <w:b/>
        </w:rPr>
        <w:lastRenderedPageBreak/>
        <w:t xml:space="preserve">Учебный предмет </w:t>
      </w:r>
      <w:r w:rsidRPr="00024E38">
        <w:rPr>
          <w:rFonts w:ascii="Times New Roman" w:hAnsi="Times New Roman"/>
          <w:b/>
          <w:i/>
        </w:rPr>
        <w:t>«Искусство»</w:t>
      </w:r>
      <w:r>
        <w:rPr>
          <w:rFonts w:ascii="Times New Roman" w:hAnsi="Times New Roman"/>
        </w:rPr>
        <w:t xml:space="preserve"> в </w:t>
      </w:r>
      <w:r w:rsidRPr="00024E38">
        <w:rPr>
          <w:rFonts w:ascii="Times New Roman" w:hAnsi="Times New Roman"/>
        </w:rPr>
        <w:t>4-х классах представлен учебными предметами «Музыка» и « Изобразительное искусство».</w:t>
      </w:r>
    </w:p>
    <w:p w:rsidR="006E4BA2" w:rsidRPr="00024E38" w:rsidRDefault="006E4BA2" w:rsidP="006E4BA2">
      <w:pPr>
        <w:pStyle w:val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предмет </w:t>
      </w:r>
      <w:r w:rsidRPr="004F7ABC">
        <w:rPr>
          <w:rFonts w:ascii="Times New Roman" w:hAnsi="Times New Roman"/>
          <w:b/>
          <w:i/>
        </w:rPr>
        <w:t>«Музыка» в 4 классах</w:t>
      </w:r>
      <w:r w:rsidRPr="00024E38">
        <w:rPr>
          <w:rFonts w:ascii="Times New Roman" w:hAnsi="Times New Roman"/>
        </w:rPr>
        <w:t xml:space="preserve"> реализуется по рабочим программам на основе авторской программы:</w:t>
      </w:r>
    </w:p>
    <w:p w:rsidR="006E4BA2" w:rsidRPr="00024E38" w:rsidRDefault="006E4BA2" w:rsidP="006E4BA2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</w:rPr>
        <w:t>Т.И. Баклановой</w:t>
      </w:r>
      <w:r w:rsidRPr="004F7ABC">
        <w:rPr>
          <w:rFonts w:ascii="Times New Roman" w:hAnsi="Times New Roman"/>
          <w:b/>
          <w:i/>
        </w:rPr>
        <w:t>«Музыка» в  4б классе;</w:t>
      </w:r>
    </w:p>
    <w:p w:rsidR="006E4BA2" w:rsidRPr="00024E38" w:rsidRDefault="006E4BA2" w:rsidP="006E4BA2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</w:rPr>
        <w:t xml:space="preserve">Е.Д.Критской, Г.П.Сергеевой </w:t>
      </w:r>
      <w:r w:rsidRPr="004F7ABC">
        <w:rPr>
          <w:rFonts w:ascii="Times New Roman" w:hAnsi="Times New Roman"/>
          <w:b/>
          <w:i/>
        </w:rPr>
        <w:t>«Музыка» в 4а, 4в,4 г классах;</w:t>
      </w:r>
    </w:p>
    <w:p w:rsidR="006E4BA2" w:rsidRPr="00024E38" w:rsidRDefault="006E4BA2" w:rsidP="006E4BA2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</w:rPr>
        <w:t xml:space="preserve">М.Н.Сокольникова </w:t>
      </w:r>
      <w:r w:rsidRPr="004F7ABC">
        <w:rPr>
          <w:rFonts w:ascii="Times New Roman" w:hAnsi="Times New Roman"/>
          <w:b/>
          <w:i/>
        </w:rPr>
        <w:t>«Изобразительное искусство» в 4б классе;</w:t>
      </w:r>
    </w:p>
    <w:p w:rsidR="006E4BA2" w:rsidRPr="00024E38" w:rsidRDefault="006E4BA2" w:rsidP="006E4BA2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</w:rPr>
        <w:t>Н.А. Горячевой, Л.А. Неменской</w:t>
      </w:r>
      <w:r w:rsidRPr="004F7ABC">
        <w:rPr>
          <w:rFonts w:ascii="Times New Roman" w:hAnsi="Times New Roman"/>
          <w:b/>
          <w:i/>
        </w:rPr>
        <w:t>«Изобразительное искусство» в 4а, 4в,4 г классах.</w:t>
      </w:r>
    </w:p>
    <w:p w:rsidR="00D3196A" w:rsidRPr="00024E38" w:rsidRDefault="00D3196A" w:rsidP="00D3196A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  <w:b/>
        </w:rPr>
        <w:t xml:space="preserve">Учебный предмет </w:t>
      </w:r>
      <w:r w:rsidRPr="00024E38">
        <w:rPr>
          <w:rFonts w:ascii="Times New Roman" w:hAnsi="Times New Roman"/>
          <w:b/>
          <w:i/>
        </w:rPr>
        <w:t>«Технология» (труд)</w:t>
      </w:r>
      <w:r w:rsidRPr="00024E38">
        <w:rPr>
          <w:rFonts w:ascii="Times New Roman" w:hAnsi="Times New Roman"/>
        </w:rPr>
        <w:t xml:space="preserve"> реализуется по рабочим программам на основе авторской:</w:t>
      </w:r>
    </w:p>
    <w:p w:rsidR="00D3196A" w:rsidRPr="00024E38" w:rsidRDefault="00D3196A" w:rsidP="00D3196A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</w:rPr>
        <w:t>Н.И. Роговцевой, Н.В.Богдановой</w:t>
      </w:r>
      <w:r w:rsidRPr="004F7ABC">
        <w:rPr>
          <w:rFonts w:ascii="Times New Roman" w:hAnsi="Times New Roman"/>
          <w:b/>
          <w:i/>
        </w:rPr>
        <w:t>«Технология» в 4а ,4в,4 г классах</w:t>
      </w:r>
      <w:r>
        <w:rPr>
          <w:rFonts w:ascii="Times New Roman" w:hAnsi="Times New Roman"/>
          <w:b/>
          <w:i/>
        </w:rPr>
        <w:t xml:space="preserve"> по УМК « Школа России»</w:t>
      </w:r>
      <w:r w:rsidRPr="004F7ABC">
        <w:rPr>
          <w:rFonts w:ascii="Times New Roman" w:hAnsi="Times New Roman"/>
          <w:b/>
          <w:i/>
        </w:rPr>
        <w:t>;</w:t>
      </w:r>
    </w:p>
    <w:p w:rsidR="00D3196A" w:rsidRDefault="00D3196A" w:rsidP="00D3196A">
      <w:pPr>
        <w:pStyle w:val="15"/>
        <w:ind w:firstLine="540"/>
        <w:jc w:val="both"/>
        <w:rPr>
          <w:rFonts w:ascii="Times New Roman" w:hAnsi="Times New Roman"/>
          <w:b/>
          <w:i/>
        </w:rPr>
      </w:pPr>
      <w:r w:rsidRPr="00024E38">
        <w:rPr>
          <w:rFonts w:ascii="Times New Roman" w:hAnsi="Times New Roman"/>
        </w:rPr>
        <w:t>О.В. Узорова</w:t>
      </w:r>
      <w:r w:rsidRPr="004F7ABC">
        <w:rPr>
          <w:rFonts w:ascii="Times New Roman" w:hAnsi="Times New Roman"/>
          <w:b/>
          <w:i/>
        </w:rPr>
        <w:t>«Технология» в  4б классе</w:t>
      </w:r>
      <w:r>
        <w:rPr>
          <w:rFonts w:ascii="Times New Roman" w:hAnsi="Times New Roman"/>
          <w:b/>
          <w:i/>
        </w:rPr>
        <w:t xml:space="preserve"> по УМК « Планета Знаний».</w:t>
      </w:r>
    </w:p>
    <w:p w:rsidR="00D3196A" w:rsidRPr="00D3196A" w:rsidRDefault="00D3196A" w:rsidP="00D3196A">
      <w:pPr>
        <w:pStyle w:val="15"/>
        <w:ind w:firstLine="540"/>
        <w:jc w:val="both"/>
        <w:rPr>
          <w:rFonts w:ascii="Times New Roman" w:hAnsi="Times New Roman"/>
          <w:sz w:val="24"/>
          <w:szCs w:val="24"/>
        </w:rPr>
      </w:pPr>
      <w:r w:rsidRPr="00A804C0">
        <w:rPr>
          <w:rFonts w:ascii="Times New Roman" w:hAnsi="Times New Roman"/>
          <w:sz w:val="24"/>
          <w:szCs w:val="24"/>
        </w:rPr>
        <w:t>В качестве учебного модуля предмета «Технология» вводится курс «Информатика и ИКТ», направленный на обеспечение всеобщей компьютерной грамотности в 4 – х классах поУМК</w:t>
      </w:r>
      <w:r w:rsidRPr="00657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«Планета знаний» в количестве 23</w:t>
      </w:r>
      <w:r w:rsidRPr="00657AD1">
        <w:rPr>
          <w:rFonts w:ascii="Times New Roman" w:hAnsi="Times New Roman"/>
          <w:sz w:val="24"/>
          <w:szCs w:val="24"/>
        </w:rPr>
        <w:t xml:space="preserve"> часа, по УМК «Школа России» в количестве 17 часов. При изучении </w:t>
      </w:r>
      <w:r>
        <w:rPr>
          <w:rFonts w:ascii="Times New Roman" w:hAnsi="Times New Roman"/>
          <w:sz w:val="24"/>
          <w:szCs w:val="24"/>
        </w:rPr>
        <w:t xml:space="preserve"> по УМК « Школа России» используются программа</w:t>
      </w:r>
      <w:r w:rsidRPr="00657AD1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 xml:space="preserve">ых учреждений. Информатика. 1-4 </w:t>
      </w:r>
      <w:r w:rsidRPr="00657AD1">
        <w:rPr>
          <w:rFonts w:ascii="Times New Roman" w:hAnsi="Times New Roman"/>
          <w:sz w:val="24"/>
          <w:szCs w:val="24"/>
        </w:rPr>
        <w:t xml:space="preserve"> класс. – М.: Просвещение 2009 под редакцией Горячева А.В.</w:t>
      </w:r>
    </w:p>
    <w:p w:rsidR="00D3196A" w:rsidRPr="006E7535" w:rsidRDefault="00D3196A" w:rsidP="00D3196A">
      <w:pPr>
        <w:pStyle w:val="15"/>
        <w:ind w:firstLine="540"/>
        <w:jc w:val="both"/>
        <w:rPr>
          <w:rFonts w:ascii="Times New Roman" w:hAnsi="Times New Roman"/>
        </w:rPr>
      </w:pPr>
      <w:r w:rsidRPr="00A804C0">
        <w:rPr>
          <w:rFonts w:ascii="Times New Roman" w:hAnsi="Times New Roman"/>
        </w:rPr>
        <w:t>«Информатика и ИКТ» в  4  б классе  по УМК «Планета знаний» в</w:t>
      </w:r>
      <w:r w:rsidRPr="006E7535">
        <w:rPr>
          <w:rFonts w:ascii="Times New Roman" w:hAnsi="Times New Roman"/>
        </w:rPr>
        <w:t xml:space="preserve"> качестве учебного модуля в рамках учебного предмета «Технология». При изучении используются программы общеобразовательных учреждений. Информатика. 1-11 класс. – М.: Просвещение 2009 под редакцией О.В.Узоровой,</w:t>
      </w:r>
      <w:r>
        <w:rPr>
          <w:rFonts w:ascii="Times New Roman" w:hAnsi="Times New Roman"/>
        </w:rPr>
        <w:t xml:space="preserve"> </w:t>
      </w:r>
      <w:r w:rsidRPr="006E7535">
        <w:rPr>
          <w:rFonts w:ascii="Times New Roman" w:hAnsi="Times New Roman"/>
          <w:i/>
        </w:rPr>
        <w:t>« Технология».</w:t>
      </w:r>
    </w:p>
    <w:p w:rsidR="006E4BA2" w:rsidRPr="00024E38" w:rsidRDefault="006E4BA2" w:rsidP="00D3196A">
      <w:pPr>
        <w:pStyle w:val="15"/>
        <w:ind w:firstLine="540"/>
        <w:jc w:val="both"/>
        <w:rPr>
          <w:rFonts w:ascii="Times New Roman" w:hAnsi="Times New Roman"/>
        </w:rPr>
      </w:pPr>
      <w:r w:rsidRPr="00024E38">
        <w:rPr>
          <w:rFonts w:ascii="Times New Roman" w:hAnsi="Times New Roman"/>
          <w:b/>
        </w:rPr>
        <w:t xml:space="preserve">Учебный предмет </w:t>
      </w:r>
      <w:r w:rsidRPr="00024E38">
        <w:rPr>
          <w:rFonts w:ascii="Times New Roman" w:hAnsi="Times New Roman"/>
          <w:b/>
          <w:i/>
        </w:rPr>
        <w:t xml:space="preserve">« Физическая культура» </w:t>
      </w:r>
      <w:r>
        <w:rPr>
          <w:rFonts w:ascii="Times New Roman" w:hAnsi="Times New Roman"/>
        </w:rPr>
        <w:t xml:space="preserve">в </w:t>
      </w:r>
      <w:r w:rsidRPr="00024E38">
        <w:rPr>
          <w:rFonts w:ascii="Times New Roman" w:hAnsi="Times New Roman"/>
        </w:rPr>
        <w:t>4-х классах реализуется по рабочим программам на основе авторской программы В.И.Ляха «Физическая культура».</w:t>
      </w:r>
    </w:p>
    <w:p w:rsidR="00D3196A" w:rsidRDefault="006E4BA2" w:rsidP="00D3196A">
      <w:pPr>
        <w:ind w:right="-104"/>
        <w:jc w:val="both"/>
        <w:rPr>
          <w:rFonts w:ascii="Times New Roman" w:hAnsi="Times New Roman" w:cs="Times New Roman"/>
        </w:rPr>
      </w:pPr>
      <w:r w:rsidRPr="00024E38">
        <w:rPr>
          <w:rFonts w:ascii="Times New Roman" w:hAnsi="Times New Roman" w:cs="Times New Roman"/>
        </w:rPr>
        <w:t xml:space="preserve">       Уровень обязательной и максимальной учебной нагрузки в начальной школе соответствует нормативным требованиям базисного регионального учебного плана.</w:t>
      </w:r>
      <w:r w:rsidR="00D3196A">
        <w:rPr>
          <w:rFonts w:ascii="Times New Roman" w:hAnsi="Times New Roman" w:cs="Times New Roman"/>
        </w:rPr>
        <w:tab/>
      </w:r>
    </w:p>
    <w:p w:rsidR="006E4BA2" w:rsidRPr="00D3196A" w:rsidRDefault="006E4BA2" w:rsidP="00D3196A">
      <w:pPr>
        <w:ind w:right="-10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учебного плана </w:t>
      </w:r>
      <w:r w:rsidRPr="00D10A70">
        <w:rPr>
          <w:rFonts w:ascii="Times New Roman" w:hAnsi="Times New Roman" w:cs="Times New Roman"/>
          <w:sz w:val="24"/>
          <w:szCs w:val="24"/>
        </w:rPr>
        <w:t>обеспечивается уровнем квалификации педагогических кадров, оснащённостью материально-технической базы, наличием соответствующих учебно-методических комплексов и программ.</w:t>
      </w:r>
    </w:p>
    <w:p w:rsidR="006E4BA2" w:rsidRDefault="006E4BA2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D3196A" w:rsidRPr="00C0426B" w:rsidRDefault="00C0426B" w:rsidP="00C0426B">
      <w:pPr>
        <w:ind w:left="1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 w:rsidR="00D3196A" w:rsidRPr="00C0426B">
        <w:rPr>
          <w:rFonts w:ascii="Times New Roman" w:hAnsi="Times New Roman"/>
          <w:b/>
          <w:sz w:val="24"/>
          <w:szCs w:val="24"/>
        </w:rPr>
        <w:t xml:space="preserve">      Годовой календарный учебный график </w:t>
      </w:r>
    </w:p>
    <w:p w:rsidR="00D3196A" w:rsidRDefault="00D3196A" w:rsidP="00D3196A">
      <w:pPr>
        <w:pStyle w:val="a6"/>
        <w:rPr>
          <w:rFonts w:ascii="Times New Roman" w:hAnsi="Times New Roman" w:cs="Times New Roman"/>
          <w:szCs w:val="24"/>
        </w:rPr>
      </w:pPr>
      <w:r w:rsidRPr="00CA521B">
        <w:t xml:space="preserve">     </w:t>
      </w:r>
      <w:r w:rsidRPr="009A0FCA">
        <w:rPr>
          <w:rFonts w:ascii="Times New Roman" w:hAnsi="Times New Roman" w:cs="Times New Roman"/>
          <w:szCs w:val="24"/>
        </w:rPr>
        <w:t xml:space="preserve">Составной частью  рабочего учебного плана является </w:t>
      </w:r>
      <w:r>
        <w:rPr>
          <w:rFonts w:ascii="Times New Roman" w:hAnsi="Times New Roman" w:cs="Times New Roman"/>
          <w:szCs w:val="24"/>
        </w:rPr>
        <w:t xml:space="preserve"> годовой календарный учебный </w:t>
      </w:r>
      <w:r w:rsidRPr="009A0FCA">
        <w:rPr>
          <w:rFonts w:ascii="Times New Roman" w:hAnsi="Times New Roman" w:cs="Times New Roman"/>
          <w:szCs w:val="24"/>
        </w:rPr>
        <w:t xml:space="preserve">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 каникулы</w:t>
      </w:r>
      <w:r>
        <w:rPr>
          <w:rFonts w:ascii="Times New Roman" w:hAnsi="Times New Roman" w:cs="Times New Roman"/>
          <w:szCs w:val="24"/>
        </w:rPr>
        <w:t>, представляющий в 2013-2014  следующий вид:</w:t>
      </w:r>
    </w:p>
    <w:p w:rsidR="00D3196A" w:rsidRDefault="00D3196A" w:rsidP="00D3196A">
      <w:pPr>
        <w:pStyle w:val="a6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2744"/>
        <w:gridCol w:w="2722"/>
        <w:gridCol w:w="2608"/>
      </w:tblGrid>
      <w:tr w:rsidR="00D3196A" w:rsidRPr="00D3196A" w:rsidTr="00DF720D">
        <w:trPr>
          <w:trHeight w:val="615"/>
          <w:jc w:val="center"/>
        </w:trPr>
        <w:tc>
          <w:tcPr>
            <w:tcW w:w="1986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2744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22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недель</w:t>
            </w:r>
          </w:p>
          <w:p w:rsidR="00D3196A" w:rsidRPr="00D3196A" w:rsidRDefault="00D3196A" w:rsidP="00DF7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</w:tr>
      <w:tr w:rsidR="00D3196A" w:rsidRPr="00D3196A" w:rsidTr="00DF720D">
        <w:trPr>
          <w:jc w:val="center"/>
        </w:trPr>
        <w:tc>
          <w:tcPr>
            <w:tcW w:w="1986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744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02 сентября  2013 г.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03 ноября    2013 г.</w:t>
            </w:r>
          </w:p>
        </w:tc>
        <w:tc>
          <w:tcPr>
            <w:tcW w:w="2722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9  недель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45 дней  (1-4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54 дня   (5-11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04.11.2013 г.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10.11.2013 г. </w:t>
            </w:r>
          </w:p>
        </w:tc>
      </w:tr>
      <w:tr w:rsidR="00D3196A" w:rsidRPr="00D3196A" w:rsidTr="00DF720D">
        <w:trPr>
          <w:jc w:val="center"/>
        </w:trPr>
        <w:tc>
          <w:tcPr>
            <w:tcW w:w="1986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744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11  ноября 2013г. –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28  декабря 2013 г.</w:t>
            </w:r>
          </w:p>
        </w:tc>
        <w:tc>
          <w:tcPr>
            <w:tcW w:w="2722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35 дней (1-4 кл)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42 дня  (5-11 кл.)</w:t>
            </w:r>
          </w:p>
        </w:tc>
        <w:tc>
          <w:tcPr>
            <w:tcW w:w="2608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30.12.2013 г.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12.01.2014 г. </w:t>
            </w:r>
          </w:p>
        </w:tc>
      </w:tr>
      <w:tr w:rsidR="00D3196A" w:rsidRPr="00D3196A" w:rsidTr="00DF720D">
        <w:trPr>
          <w:jc w:val="center"/>
        </w:trPr>
        <w:tc>
          <w:tcPr>
            <w:tcW w:w="1986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744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января 2014 г. –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2014 г.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недель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50  дней   (2-4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  дней   (5-11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8  недель (1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45 дней  (1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22.03.2014 г.   по </w:t>
            </w: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30.03.2014  г.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10.02.2014 г  по 16.02.2014 г.  (дополнительные каникулы для 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классов)</w:t>
            </w:r>
          </w:p>
        </w:tc>
      </w:tr>
      <w:tr w:rsidR="00D3196A" w:rsidRPr="00D3196A" w:rsidTr="00DF720D">
        <w:trPr>
          <w:trHeight w:val="1785"/>
          <w:jc w:val="center"/>
        </w:trPr>
        <w:tc>
          <w:tcPr>
            <w:tcW w:w="1986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744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марта  2014 г. –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   мая 2014 г.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(2-8, 10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 2014 г. –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23   мая 2014 г.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 2014 г. –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   мая 2014 г.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(9, 11 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45 дней  (2-4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53  дня (5-8,10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48  дней (9, 11 кл.)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40  дней (1 кл.)</w:t>
            </w:r>
          </w:p>
        </w:tc>
        <w:tc>
          <w:tcPr>
            <w:tcW w:w="2608" w:type="dxa"/>
          </w:tcPr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31.05.2014 г. </w:t>
            </w:r>
          </w:p>
          <w:p w:rsidR="00D3196A" w:rsidRPr="00D3196A" w:rsidRDefault="00D3196A" w:rsidP="00DF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A">
              <w:rPr>
                <w:rFonts w:ascii="Times New Roman" w:eastAsia="Times New Roman" w:hAnsi="Times New Roman" w:cs="Times New Roman"/>
                <w:sz w:val="24"/>
                <w:szCs w:val="24"/>
              </w:rPr>
              <w:t>по 31.08. 2014 г.</w:t>
            </w:r>
          </w:p>
        </w:tc>
      </w:tr>
    </w:tbl>
    <w:p w:rsidR="00D3196A" w:rsidRPr="00D10A70" w:rsidRDefault="00D3196A" w:rsidP="00D31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96A" w:rsidRPr="00C0426B" w:rsidRDefault="00C0426B" w:rsidP="00C0426B">
      <w:pPr>
        <w:pStyle w:val="afb"/>
        <w:widowControl w:val="0"/>
        <w:numPr>
          <w:ilvl w:val="1"/>
          <w:numId w:val="32"/>
        </w:numPr>
        <w:suppressAutoHyphens/>
        <w:spacing w:after="120" w:line="240" w:lineRule="auto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  </w:t>
      </w:r>
      <w:r w:rsidR="00D3196A" w:rsidRPr="00C0426B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 Формы учета и контроля достижений   обучающихся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 текущая успеваемость;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 аттестация по итогам четверти, по итогам года;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 рейтинговые проверочные работы;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-участие во Всероссийских и международных конкурсах ( Русский Медвежонок- языкознание    для всех, КИД , Кенгуру – мониторинг для выпускников 4-х классов, Английский Бульдог, Пегас);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 творческие отчеты, доклады учащихся на конкурсах, выставках.</w:t>
      </w:r>
    </w:p>
    <w:p w:rsidR="00D3196A" w:rsidRPr="00250926" w:rsidRDefault="00D3196A" w:rsidP="00D3196A">
      <w:pPr>
        <w:widowControl w:val="0"/>
        <w:shd w:val="clear" w:color="auto" w:fill="FFFFFF"/>
        <w:suppressAutoHyphens/>
        <w:spacing w:after="120" w:line="240" w:lineRule="auto"/>
        <w:rPr>
          <w:rFonts w:ascii="Times New Roman" w:eastAsia="DejaVu Sans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250926">
        <w:rPr>
          <w:rFonts w:ascii="Times New Roman" w:eastAsia="DejaVu Sans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 Методы диагностики освоения образовательной программы</w:t>
      </w:r>
    </w:p>
    <w:p w:rsidR="00D3196A" w:rsidRPr="00250926" w:rsidRDefault="00D3196A" w:rsidP="00D3196A">
      <w:pPr>
        <w:widowControl w:val="0"/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250926">
        <w:rPr>
          <w:rFonts w:ascii="Times New Roman" w:eastAsia="DejaVu Sans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Диагностика включает в себя: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- </w:t>
      </w:r>
      <w:r w:rsidRPr="00250926">
        <w:rPr>
          <w:rFonts w:ascii="Times New Roman" w:eastAsia="DejaVu Sans" w:hAnsi="Times New Roman" w:cs="Times New Roman"/>
          <w:b/>
          <w:i/>
          <w:kern w:val="1"/>
          <w:sz w:val="24"/>
          <w:szCs w:val="21"/>
          <w:lang w:eastAsia="hi-IN" w:bidi="hi-IN"/>
        </w:rPr>
        <w:t>социальную диагностику</w:t>
      </w:r>
      <w:r w:rsidRPr="00250926">
        <w:rPr>
          <w:rFonts w:ascii="Times New Roman" w:eastAsia="DejaVu Sans" w:hAnsi="Times New Roman" w:cs="Times New Roman"/>
          <w:b/>
          <w:kern w:val="1"/>
          <w:sz w:val="24"/>
          <w:szCs w:val="21"/>
          <w:lang w:eastAsia="hi-IN" w:bidi="hi-IN"/>
        </w:rPr>
        <w:t>: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наличие условий для домашней работы;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состав семьи;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¨ необходимость оказания различных видов помощи;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- медицинскую диагностику: показатели физического здоровья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- </w:t>
      </w:r>
      <w:r w:rsidRPr="00250926">
        <w:rPr>
          <w:rFonts w:ascii="Times New Roman" w:eastAsia="DejaVu Sans" w:hAnsi="Times New Roman" w:cs="Times New Roman"/>
          <w:b/>
          <w:i/>
          <w:kern w:val="1"/>
          <w:sz w:val="24"/>
          <w:szCs w:val="21"/>
          <w:lang w:eastAsia="hi-IN" w:bidi="hi-IN"/>
        </w:rPr>
        <w:t>психологическую диагностику</w:t>
      </w:r>
      <w:r w:rsidRPr="00250926">
        <w:rPr>
          <w:rFonts w:ascii="Times New Roman" w:eastAsia="DejaVu Sans" w:hAnsi="Times New Roman" w:cs="Times New Roman"/>
          <w:b/>
          <w:kern w:val="1"/>
          <w:sz w:val="24"/>
          <w:szCs w:val="21"/>
          <w:lang w:eastAsia="hi-IN" w:bidi="hi-IN"/>
        </w:rPr>
        <w:t>: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¨ уровень общей тревожности (отсутствие выраженных противоречий между требованиями педагогов и возможностями подростка);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¨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lastRenderedPageBreak/>
        <w:t>¨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- </w:t>
      </w:r>
      <w:r w:rsidRPr="00250926">
        <w:rPr>
          <w:rFonts w:ascii="Times New Roman" w:eastAsia="DejaVu Sans" w:hAnsi="Times New Roman" w:cs="Times New Roman"/>
          <w:b/>
          <w:i/>
          <w:kern w:val="1"/>
          <w:sz w:val="24"/>
          <w:szCs w:val="21"/>
          <w:lang w:eastAsia="hi-IN" w:bidi="hi-IN"/>
        </w:rPr>
        <w:t>педагогическую диагностику</w:t>
      </w:r>
      <w:r w:rsidRPr="00250926">
        <w:rPr>
          <w:rFonts w:ascii="Times New Roman" w:eastAsia="DejaVu Sans" w:hAnsi="Times New Roman" w:cs="Times New Roman"/>
          <w:b/>
          <w:kern w:val="1"/>
          <w:sz w:val="24"/>
          <w:szCs w:val="21"/>
          <w:lang w:eastAsia="hi-IN" w:bidi="hi-IN"/>
        </w:rPr>
        <w:t>: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предметные и личностные достижения;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затруднения в образовательных областях;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диагностика сформированности учебно-познавательных мотивов;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диагностика сформированности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умственная работоспособность и темп учебной деятельности ( 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взаимодействие с педагогами (включенность в личностное общение с педагогами, способность к проявлению эмпатии по отношению ко взрослым); </w:t>
      </w:r>
    </w:p>
    <w:p w:rsidR="00D3196A" w:rsidRPr="00787508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 xml:space="preserve">¨ 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787508"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  <w:t>¨ диагностика интересов.</w:t>
      </w: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РАЗДЕЛ 2.</w:t>
      </w: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D3196A">
        <w:rPr>
          <w:rFonts w:ascii="Times New Roman" w:hAnsi="Times New Roman"/>
          <w:b/>
          <w:sz w:val="24"/>
          <w:szCs w:val="24"/>
        </w:rPr>
        <w:t xml:space="preserve">Образ выпускника  начальной  школы,  </w:t>
      </w:r>
      <w:r w:rsidRPr="00D3196A">
        <w:rPr>
          <w:rFonts w:ascii="Times New Roman" w:hAnsi="Times New Roman"/>
          <w:b/>
          <w:spacing w:val="-9"/>
          <w:sz w:val="24"/>
          <w:szCs w:val="24"/>
        </w:rPr>
        <w:t>ожидаемый результат реализуемой образовательной программы</w:t>
      </w: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3196A" w:rsidRPr="00D3196A" w:rsidRDefault="00D3196A" w:rsidP="00D3196A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D3196A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По окончанию реализации первой ступени образования </w:t>
      </w:r>
      <w:r w:rsidRPr="00D3196A">
        <w:rPr>
          <w:rFonts w:ascii="Times New Roman" w:hAnsi="Times New Roman" w:cs="Times New Roman"/>
          <w:b/>
          <w:sz w:val="24"/>
          <w:szCs w:val="24"/>
        </w:rPr>
        <w:t xml:space="preserve">у выпускника будут сформированы: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учебно-познавательный интерес к новому учебному материалу и способам решения новой задачи;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 w:rsidRPr="0065668F">
        <w:rPr>
          <w:rFonts w:ascii="Times New Roman" w:hAnsi="Times New Roman" w:cs="Times New Roman"/>
        </w:rPr>
        <w:t xml:space="preserve">результатов требованиям конкретной задачи, на понимание предложений и </w:t>
      </w:r>
      <w:r>
        <w:rPr>
          <w:rFonts w:ascii="Times New Roman" w:hAnsi="Times New Roman" w:cs="Times New Roman"/>
        </w:rPr>
        <w:t xml:space="preserve">оценок учителей, </w:t>
      </w:r>
      <w:r w:rsidRPr="0065668F">
        <w:rPr>
          <w:rFonts w:ascii="Times New Roman" w:hAnsi="Times New Roman" w:cs="Times New Roman"/>
        </w:rPr>
        <w:t xml:space="preserve">товарищей, родителей и других людей;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65668F">
        <w:rPr>
          <w:rFonts w:ascii="Times New Roman" w:hAnsi="Times New Roman" w:cs="Times New Roman"/>
        </w:rPr>
        <w:t xml:space="preserve">способность к самооценке на основе критериев успешности учебной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 w:rsidRPr="0065668F">
        <w:rPr>
          <w:rFonts w:ascii="Times New Roman" w:hAnsi="Times New Roman" w:cs="Times New Roman"/>
        </w:rPr>
        <w:t xml:space="preserve">деятельности;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 ориентация в нравственном содержании и смысле как собственных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 w:rsidRPr="0065668F">
        <w:rPr>
          <w:rFonts w:ascii="Times New Roman" w:hAnsi="Times New Roman" w:cs="Times New Roman"/>
        </w:rPr>
        <w:t xml:space="preserve">поступков, так и поступков окружающих людей;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65668F">
        <w:rPr>
          <w:rFonts w:ascii="Times New Roman" w:hAnsi="Times New Roman" w:cs="Times New Roman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>развитие этических чувств – стыда, вины, совести как регуляторов</w:t>
      </w:r>
    </w:p>
    <w:p w:rsidR="00D3196A" w:rsidRDefault="00D3196A" w:rsidP="00D3196A">
      <w:pPr>
        <w:pStyle w:val="a6"/>
        <w:rPr>
          <w:rFonts w:ascii="Times New Roman" w:hAnsi="Times New Roman" w:cs="Times New Roman"/>
        </w:rPr>
      </w:pPr>
      <w:r w:rsidRPr="0065668F">
        <w:rPr>
          <w:rFonts w:ascii="Times New Roman" w:hAnsi="Times New Roman" w:cs="Times New Roman"/>
        </w:rPr>
        <w:t xml:space="preserve">морального поведения;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5668F">
        <w:rPr>
          <w:rFonts w:ascii="Times New Roman" w:hAnsi="Times New Roman" w:cs="Times New Roman"/>
        </w:rPr>
        <w:t xml:space="preserve">эмпатия как понимание чувств других людей и сопереживание им;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установка на здоровый образ жизни;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D3196A" w:rsidRPr="0065668F" w:rsidRDefault="00D3196A" w:rsidP="00D3196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668F">
        <w:rPr>
          <w:rFonts w:ascii="Times New Roman" w:hAnsi="Times New Roman" w:cs="Times New Roman"/>
        </w:rPr>
        <w:t xml:space="preserve"> чувство прекрасного и эстетические чувства на основе знакомства с мировой и отечественной художественной культурой.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Выпускник начальной школы  получит возможность для формирования: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выраженной устойчивой учебно-познавательной мотивации учения;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устойчивого учебно-познавательного интереса к новым общим способам решения задач;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адекватного понимания причин успешности/неуспешности учебной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компетентности в реализации основ гражданской идентичности в поступках и деятельности;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установки на здоровый образ жизни и реализации её в реальном поведении и поступках;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осознанных устойчивых эстетических предпочтений и ориентации на искусство как значимую сферу человеческой жизни;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эмпатии как осознанного понимания чувств других людей и сопереживания им, выражающихся в поступках, направленных на помощь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и обеспечение благополучия. 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  <w:b/>
        </w:rPr>
        <w:t>Регулятивные универсальные учебные действия. Выпускник научится</w:t>
      </w:r>
      <w:r w:rsidRPr="00D3196A">
        <w:rPr>
          <w:rFonts w:ascii="Times New Roman" w:hAnsi="Times New Roman" w:cs="Times New Roman"/>
        </w:rPr>
        <w:t xml:space="preserve">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принимать и сохранять учебную задачу;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учитывать выделенные учителем ориентиры действия в новом учебном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материале в сотрудничестве с учителем;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учитывать установленные правила в планировании и контроле способа решения;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итоговый и пошаговый контроль по результату (в случае работы в интерактивной среде пользоваться реакцией среды решения задачи);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·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>.адекватно воспринимать предложения и оценку учителей, товарищей, родителей и других людей;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различать способ и результат действия;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вносить необходимые коррективы в действие после его завершения на основе его оценки иучётахарактера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и иностранном языках.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  <w:b/>
        </w:rPr>
        <w:t>Выпускник получит возможность научиться</w:t>
      </w:r>
      <w:r w:rsidRPr="00D3196A">
        <w:rPr>
          <w:rFonts w:ascii="Times New Roman" w:hAnsi="Times New Roman" w:cs="Times New Roman"/>
        </w:rPr>
        <w:t xml:space="preserve">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 -  в сотрудничестве с учителем ставить новые учебные задачи;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преобразовывать практическую задачу в познавательную;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проявлять познавательную инициативу в учебном сотрудничестве;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самостоятельно учитывать выделенные учителем ориентиры действия в новом учебном материале;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lastRenderedPageBreak/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Познавательные универсальные учебные действия.Выпускник научится: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Интернета;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использовать знаково-символические средства, в том числе модели (включая виртуальные) исхемы (включая концептуальные) для решения задач;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строить сообщения в устной и письменной форме;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ориентироваться на разнообразие способов решения задач;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основам смыслового восприятия художественных и познавательных текстов, выделятьсущественную информацию из сообщений разных видов (в первую очередь текстов);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осуществлять анализ объектов с выделением существенных и несущественных признаков;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синтез как составление целого из частей;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проводить сравнение,  классификацию по заданным критериям;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устанавливать причинно-следственные связи в изучаемом круге явлений;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подведение под понятие на основе распознавания объектов,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>выделения существенных признаков и их синтеза; ·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>- устанавливать аналогии;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>владеть рядом общих приёмов решения задач.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Выпускник получит возможность научиться: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осуществлять расширенный поиск информации с использованием ресурсов библиотек и Интернета;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записывать, фиксировать информацию об окружающем мире с помощью инструментов ИКТ;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создавать и преобразовывать модели и схемы для решения задач;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осознанно и произвольно строить сообщения в устной и письменной форме;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выбор наиболее эффективных способов решения задач в зависимости от конкретных условий;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синтез как составление целого из частей, самостоятельно достраивая и восполняя недостающие компоненты;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строить логическое рассуждение, включающее установление причинно-следственных связей;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произвольно и осознанно владеть общими приёмами решения задач.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Коммуникативные универсальные учебные действия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Выпускник научится: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учитывать разные мнения и стремиться к координации различных позиций в сотрудничестве;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формулировать собственное мнение и позицию;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договариваться и приходить к общему решению в совместной деятельности, в том числе в </w:t>
      </w:r>
      <w:r w:rsidRPr="00D3196A">
        <w:rPr>
          <w:rFonts w:ascii="Times New Roman" w:hAnsi="Times New Roman" w:cs="Times New Roman"/>
        </w:rPr>
        <w:lastRenderedPageBreak/>
        <w:t xml:space="preserve">ситуации столкновения интересов;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строить понятные для партнёра высказывания, учитывающие, что партнёр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знает и видит, а что нет;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задавать вопросы;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контролировать действия партнёра;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использовать речь для регуляции своего действия;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адекватно использовать речевые средства для решения различных коммуникативных задач, строить монологическое высказывание, владеть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диалогической формой речи.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  <w:b/>
        </w:rPr>
      </w:pPr>
      <w:r w:rsidRPr="00D3196A">
        <w:rPr>
          <w:rFonts w:ascii="Times New Roman" w:hAnsi="Times New Roman" w:cs="Times New Roman"/>
          <w:b/>
        </w:rPr>
        <w:t xml:space="preserve">Выпускник получит возможность научиться: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учитывать и координировать в сотрудничестве позиции других людей, отличные отсобственной;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 - учитывать разные мнения и интересы и обосновывать собственную позицию;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понимать относительность мнений и подходов к решению проблемы;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·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>- продуктивно содействовать разрешению конфликтов на основе учётаинтересов и позиций всех участников;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с учётом целей коммуникации достаточно точно, последовательно и полно передавать партнёру необходимую информацию как ориентир для  построения действия;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осуществлять взаимный контроль и оказывать в сотрудничестве необходимую взаимопомощь;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адекватно использовать речь для планирования и регуляции своей деятельности; </w:t>
      </w:r>
    </w:p>
    <w:p w:rsidR="00D3196A" w:rsidRPr="00D3196A" w:rsidRDefault="00D3196A" w:rsidP="00D3196A">
      <w:pPr>
        <w:pStyle w:val="a6"/>
        <w:rPr>
          <w:rFonts w:ascii="Times New Roman" w:hAnsi="Times New Roman" w:cs="Times New Roman"/>
        </w:rPr>
      </w:pPr>
      <w:r w:rsidRPr="00D3196A">
        <w:rPr>
          <w:rFonts w:ascii="Times New Roman" w:hAnsi="Times New Roman" w:cs="Times New Roman"/>
        </w:rPr>
        <w:t xml:space="preserve">-  адекватно использовать речевые средства для эффективного решения разнообразных коммуникативных задач. </w:t>
      </w:r>
    </w:p>
    <w:p w:rsidR="00D3196A" w:rsidRPr="00D3196A" w:rsidRDefault="00D3196A" w:rsidP="00D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4"/>
          <w:szCs w:val="24"/>
        </w:rPr>
      </w:pPr>
    </w:p>
    <w:p w:rsidR="00D3196A" w:rsidRP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P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C0426B" w:rsidRDefault="00C0426B" w:rsidP="00C0426B">
      <w:pPr>
        <w:pStyle w:val="31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8036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РАЗДЕЛ 3.   </w:t>
      </w:r>
    </w:p>
    <w:p w:rsidR="00C0426B" w:rsidRPr="00D266A8" w:rsidRDefault="00C0426B" w:rsidP="00C0426B">
      <w:pPr>
        <w:pStyle w:val="31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A8">
        <w:rPr>
          <w:rFonts w:ascii="Times New Roman" w:hAnsi="Times New Roman"/>
          <w:b/>
          <w:sz w:val="24"/>
          <w:szCs w:val="24"/>
        </w:rPr>
        <w:t>Перечень нормативно-правовых актов, регламентирующих ведение образовательного процесса</w:t>
      </w:r>
    </w:p>
    <w:p w:rsidR="00C0426B" w:rsidRPr="00D266A8" w:rsidRDefault="00C0426B" w:rsidP="00C0426B">
      <w:pPr>
        <w:pStyle w:val="31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Правила внутреннего  трудового распорядка работников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Правила внутреннего распорядка  для обучающихся  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контрольно-пропускном режиме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антитеррористической деятельности 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антитеррористической  группе  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общем собрании трудового коллектива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дежурном администраторе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дежурном учителе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тарификационной комиссии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конфликтной комиссии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комиссии по охране труда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уполномоченном по охране труда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педагогическом совете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методическом совете МАОУ Заревской СОШ с УИОП;</w:t>
      </w:r>
    </w:p>
    <w:p w:rsidR="00C0426B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методическом объединении учителей-предметников МАОУ Заревской СОШ с УИОП</w:t>
      </w:r>
      <w:r>
        <w:rPr>
          <w:rFonts w:ascii="Times New Roman" w:hAnsi="Times New Roman"/>
          <w:sz w:val="24"/>
          <w:szCs w:val="24"/>
        </w:rPr>
        <w:t>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составлении, экспертизе и утверждении рабочих программ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внутришкольном контроле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Совета по профилактике безнадзорности и правонарушений среди обучающихся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 xml:space="preserve">Положение </w:t>
      </w:r>
      <w:r w:rsidRPr="00076283">
        <w:rPr>
          <w:rFonts w:ascii="Times New Roman" w:hAnsi="Times New Roman"/>
          <w:bCs/>
          <w:color w:val="000000"/>
          <w:sz w:val="24"/>
          <w:szCs w:val="24"/>
        </w:rPr>
        <w:t>о системе оценки качества образования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формах  получения образования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Правила приема граждан в МАОУ Заревскойю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 xml:space="preserve">Положение о  порядке приема, перевода, отчисления и исключения  обучающихся  </w:t>
      </w:r>
      <w:r w:rsidRPr="00076283">
        <w:rPr>
          <w:rFonts w:ascii="Times New Roman" w:eastAsia="Calibri" w:hAnsi="Times New Roman"/>
          <w:sz w:val="24"/>
          <w:szCs w:val="24"/>
        </w:rPr>
        <w:t xml:space="preserve">в  МАОУ Заревской СОШ с УИОП; 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 о промежуточной аттестации обучающихся 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 xml:space="preserve">Положение об аттестационной комиссии для проведения государственной (итоговой) аттестации выпускников </w:t>
      </w:r>
      <w:r w:rsidRPr="00076283">
        <w:rPr>
          <w:rFonts w:ascii="Times New Roman" w:hAnsi="Times New Roman"/>
          <w:sz w:val="24"/>
          <w:szCs w:val="24"/>
          <w:lang w:val="en-US"/>
        </w:rPr>
        <w:t>IX</w:t>
      </w:r>
      <w:r w:rsidRPr="00076283">
        <w:rPr>
          <w:rFonts w:ascii="Times New Roman" w:hAnsi="Times New Roman"/>
          <w:sz w:val="24"/>
          <w:szCs w:val="24"/>
        </w:rPr>
        <w:t xml:space="preserve">  класса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 общего образования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bCs/>
          <w:sz w:val="24"/>
          <w:szCs w:val="24"/>
        </w:rPr>
        <w:t>Положение  о прядке получения, учёта, хранения аттестатов об основном общем  и среднем (полном) образовании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076283">
        <w:rPr>
          <w:rFonts w:ascii="Times New Roman" w:hAnsi="Times New Roman"/>
          <w:sz w:val="24"/>
          <w:szCs w:val="24"/>
        </w:rPr>
        <w:t>о порядке учёта детей, подлежащих обязательному обучению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условном переводе обучающихся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постановке на внутришкольный  учет  обучающихся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классах с углубленным изучением отдельных предметов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элективных курсах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факультативных курсах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введении единой школьной формы и внешнем виде обучающихся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порядке посещения уроков физической культуры и аттестации обучающихся по физической культуре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группе продленного дня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профильных классах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научном обществе учащихся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классном руководителе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 xml:space="preserve">Положение </w:t>
      </w:r>
      <w:r w:rsidRPr="00076283">
        <w:rPr>
          <w:rFonts w:ascii="Times New Roman" w:hAnsi="Times New Roman"/>
          <w:bCs/>
          <w:color w:val="000000"/>
          <w:sz w:val="24"/>
          <w:szCs w:val="24"/>
        </w:rPr>
        <w:t xml:space="preserve">об общешкольном, классном </w:t>
      </w:r>
      <w:r w:rsidRPr="00076283">
        <w:rPr>
          <w:rStyle w:val="a8"/>
          <w:rFonts w:ascii="Times New Roman" w:eastAsia="DejaVu Sans" w:hAnsi="Times New Roman"/>
          <w:b w:val="0"/>
          <w:color w:val="000000"/>
          <w:sz w:val="24"/>
          <w:szCs w:val="24"/>
        </w:rPr>
        <w:t>родительских комитетах</w:t>
      </w:r>
      <w:r w:rsidRPr="0007628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076283">
        <w:rPr>
          <w:rFonts w:ascii="Times New Roman" w:hAnsi="Times New Roman"/>
          <w:bCs/>
          <w:color w:val="000000"/>
          <w:sz w:val="24"/>
          <w:szCs w:val="24"/>
        </w:rPr>
        <w:t>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76283">
        <w:rPr>
          <w:rFonts w:ascii="Times New Roman" w:hAnsi="Times New Roman"/>
          <w:bCs/>
          <w:sz w:val="24"/>
          <w:szCs w:val="24"/>
        </w:rPr>
        <w:t xml:space="preserve">Положение  об организации питания обучающихся  </w:t>
      </w:r>
      <w:r w:rsidRPr="00076283">
        <w:rPr>
          <w:rFonts w:ascii="Times New Roman" w:hAnsi="Times New Roman"/>
          <w:bCs/>
          <w:color w:val="000000"/>
          <w:sz w:val="24"/>
          <w:szCs w:val="24"/>
        </w:rPr>
        <w:t>МАОУ Заревской СОШ с УИОП на 2013 – 2014 учебный год;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bCs/>
          <w:color w:val="000000"/>
          <w:sz w:val="24"/>
          <w:szCs w:val="24"/>
        </w:rPr>
        <w:t>Положение о Совете старшеклассников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Наблюдательном совете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Совете учреждения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ведении классного журнала в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учебном кабинете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официальном интернет-сайте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публичном докладе директора МАОУ Заревской СОШ с УИОП;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об  Уполномоченном по защите прав участников образовательного процесса в МАОУ Заревской СОШ с УИОП</w:t>
      </w:r>
      <w:r w:rsidRPr="00076283">
        <w:rPr>
          <w:rFonts w:ascii="Times New Roman" w:hAnsi="Times New Roman"/>
          <w:b/>
          <w:sz w:val="24"/>
          <w:szCs w:val="24"/>
        </w:rPr>
        <w:t>;</w:t>
      </w:r>
    </w:p>
    <w:p w:rsidR="00C0426B" w:rsidRPr="00076283" w:rsidRDefault="00C0426B" w:rsidP="00C0426B">
      <w:pPr>
        <w:pStyle w:val="afb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83">
        <w:rPr>
          <w:rFonts w:ascii="Times New Roman" w:hAnsi="Times New Roman"/>
          <w:sz w:val="24"/>
          <w:szCs w:val="24"/>
        </w:rPr>
        <w:t>Положение о библиотеке МАОУ Заревской СОШ с УИОП</w:t>
      </w:r>
    </w:p>
    <w:p w:rsidR="00C0426B" w:rsidRPr="00076283" w:rsidRDefault="00C0426B" w:rsidP="00C0426B">
      <w:pPr>
        <w:pStyle w:val="a6"/>
        <w:ind w:firstLine="284"/>
        <w:rPr>
          <w:rStyle w:val="a8"/>
          <w:rFonts w:ascii="Times New Roman" w:hAnsi="Times New Roman" w:cs="Times New Roman"/>
          <w:szCs w:val="24"/>
        </w:rPr>
      </w:pPr>
    </w:p>
    <w:p w:rsidR="00C0426B" w:rsidRDefault="00C0426B" w:rsidP="00C0426B">
      <w:pPr>
        <w:pStyle w:val="a6"/>
        <w:ind w:firstLine="284"/>
        <w:rPr>
          <w:rStyle w:val="a8"/>
          <w:rFonts w:ascii="Times New Roman" w:hAnsi="Times New Roman"/>
          <w:szCs w:val="24"/>
        </w:rPr>
      </w:pPr>
    </w:p>
    <w:p w:rsidR="00C0426B" w:rsidRDefault="00C0426B" w:rsidP="00C0426B">
      <w:pPr>
        <w:pStyle w:val="a6"/>
        <w:ind w:firstLine="284"/>
        <w:rPr>
          <w:rStyle w:val="a8"/>
          <w:rFonts w:ascii="Times New Roman" w:hAnsi="Times New Roman"/>
          <w:szCs w:val="24"/>
        </w:rPr>
      </w:pPr>
    </w:p>
    <w:p w:rsidR="00C0426B" w:rsidRDefault="00C0426B" w:rsidP="00C0426B">
      <w:pPr>
        <w:pStyle w:val="a6"/>
        <w:spacing w:line="360" w:lineRule="auto"/>
        <w:ind w:left="284" w:hanging="284"/>
        <w:jc w:val="center"/>
        <w:rPr>
          <w:rFonts w:ascii="Times New Roman" w:hAnsi="Times New Roman"/>
          <w:b/>
          <w:szCs w:val="24"/>
        </w:rPr>
      </w:pPr>
      <w:r w:rsidRPr="00803696">
        <w:rPr>
          <w:rFonts w:ascii="Times New Roman" w:hAnsi="Times New Roman"/>
          <w:b/>
          <w:szCs w:val="24"/>
        </w:rPr>
        <w:lastRenderedPageBreak/>
        <w:t xml:space="preserve"> </w:t>
      </w:r>
      <w:r>
        <w:rPr>
          <w:rFonts w:ascii="Times New Roman" w:hAnsi="Times New Roman"/>
          <w:b/>
          <w:szCs w:val="24"/>
        </w:rPr>
        <w:t xml:space="preserve">    РАЗДЕЛ 4.   </w:t>
      </w:r>
    </w:p>
    <w:p w:rsidR="00C0426B" w:rsidRPr="003A6F6F" w:rsidRDefault="00C0426B" w:rsidP="00C0426B">
      <w:pPr>
        <w:pStyle w:val="a6"/>
        <w:spacing w:line="360" w:lineRule="auto"/>
        <w:ind w:left="284" w:hanging="284"/>
        <w:jc w:val="center"/>
        <w:rPr>
          <w:rFonts w:ascii="Times New Roman" w:hAnsi="Times New Roman"/>
          <w:b/>
          <w:szCs w:val="24"/>
        </w:rPr>
      </w:pPr>
      <w:r w:rsidRPr="003A6F6F">
        <w:rPr>
          <w:rFonts w:ascii="Times New Roman" w:hAnsi="Times New Roman"/>
          <w:b/>
          <w:szCs w:val="24"/>
        </w:rPr>
        <w:t>Перечень инновационных образовательных технологий, которые предпола</w:t>
      </w:r>
      <w:r>
        <w:rPr>
          <w:rFonts w:ascii="Times New Roman" w:hAnsi="Times New Roman"/>
          <w:b/>
          <w:szCs w:val="24"/>
        </w:rPr>
        <w:t>гается использовать на занятиях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C2">
        <w:rPr>
          <w:rFonts w:ascii="Times New Roman" w:hAnsi="Times New Roman" w:cs="Times New Roman"/>
          <w:b/>
          <w:iCs/>
          <w:sz w:val="24"/>
          <w:szCs w:val="24"/>
        </w:rPr>
        <w:t>Формы организации обучения в школе</w:t>
      </w:r>
    </w:p>
    <w:p w:rsidR="00C0426B" w:rsidRPr="00AF3CC2" w:rsidRDefault="00C0426B" w:rsidP="00C0426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Основная организационная форма обучения - классно-урочная система.</w:t>
      </w:r>
    </w:p>
    <w:p w:rsidR="00C0426B" w:rsidRPr="00AF3CC2" w:rsidRDefault="00C0426B" w:rsidP="00C0426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Индивидуальное об</w:t>
      </w:r>
      <w:r>
        <w:rPr>
          <w:rFonts w:ascii="Times New Roman" w:hAnsi="Times New Roman" w:cs="Times New Roman"/>
          <w:sz w:val="24"/>
          <w:szCs w:val="24"/>
        </w:rPr>
        <w:t>учение на дому детей-инвалидов</w:t>
      </w:r>
    </w:p>
    <w:p w:rsidR="00C0426B" w:rsidRPr="00AF3CC2" w:rsidRDefault="00C0426B" w:rsidP="00C0426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Семейное образование</w:t>
      </w:r>
    </w:p>
    <w:p w:rsidR="00C0426B" w:rsidRPr="00AF3CC2" w:rsidRDefault="00C0426B" w:rsidP="00C042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CC2">
        <w:rPr>
          <w:rFonts w:ascii="Times New Roman" w:hAnsi="Times New Roman" w:cs="Times New Roman"/>
          <w:b/>
          <w:iCs/>
          <w:sz w:val="24"/>
          <w:szCs w:val="24"/>
        </w:rPr>
        <w:t>Основные технологии (методики) обучения</w:t>
      </w:r>
    </w:p>
    <w:p w:rsidR="00C0426B" w:rsidRPr="00AF3CC2" w:rsidRDefault="00C0426B" w:rsidP="00C0426B">
      <w:pPr>
        <w:jc w:val="both"/>
        <w:rPr>
          <w:rFonts w:ascii="Times New Roman" w:hAnsi="Times New Roman" w:cs="Times New Roman"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В практике обучения осуществляется проектирова</w:t>
      </w:r>
      <w:r>
        <w:rPr>
          <w:rFonts w:ascii="Times New Roman" w:hAnsi="Times New Roman" w:cs="Times New Roman"/>
          <w:sz w:val="24"/>
          <w:szCs w:val="24"/>
        </w:rPr>
        <w:t>ние таких видов деятельности  обучаю</w:t>
      </w:r>
      <w:r w:rsidRPr="00AF3CC2">
        <w:rPr>
          <w:rFonts w:ascii="Times New Roman" w:hAnsi="Times New Roman" w:cs="Times New Roman"/>
          <w:sz w:val="24"/>
          <w:szCs w:val="24"/>
        </w:rPr>
        <w:t>щихся, которые включают их в активную познавательную деятельность, что обеспечивает преемственность образовательного процесса между ступенями обучения, его возрастосообразность, соз</w:t>
      </w:r>
      <w:r>
        <w:rPr>
          <w:rFonts w:ascii="Times New Roman" w:hAnsi="Times New Roman" w:cs="Times New Roman"/>
          <w:sz w:val="24"/>
          <w:szCs w:val="24"/>
        </w:rPr>
        <w:t>дание условий для воспитания  обучаю</w:t>
      </w:r>
      <w:r w:rsidRPr="00AF3CC2">
        <w:rPr>
          <w:rFonts w:ascii="Times New Roman" w:hAnsi="Times New Roman" w:cs="Times New Roman"/>
          <w:sz w:val="24"/>
          <w:szCs w:val="24"/>
        </w:rPr>
        <w:t>щихся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Групповые технологии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Развитие коммуникативной компетент</w:t>
      </w:r>
      <w:r>
        <w:rPr>
          <w:rFonts w:ascii="Times New Roman" w:hAnsi="Times New Roman" w:cs="Times New Roman"/>
          <w:sz w:val="24"/>
          <w:szCs w:val="24"/>
        </w:rPr>
        <w:t>ности обучаю</w:t>
      </w:r>
      <w:r w:rsidRPr="00AF3CC2">
        <w:rPr>
          <w:rFonts w:ascii="Times New Roman" w:hAnsi="Times New Roman" w:cs="Times New Roman"/>
          <w:sz w:val="24"/>
          <w:szCs w:val="24"/>
        </w:rPr>
        <w:t>щихся в процессе учебной деятельности (мотивация коммуникации, содержательное (учебное) наполнение коммуникации, развитие активности учащегося, рефлексия им результатов коммуникации), повышение эффективности усвоения содержания программ учебных курсов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Игровая технология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 xml:space="preserve">Диверсификация и повышение доступности познавательной деятельности учащихся при освоении новых понятий и отдельных тем учебных курсов, тренировка и закрепление учебного материала 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Технология развивающего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Опережение, стимулирование, направление и ускорение развития наследственных данных личности учащегося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Технология уровневой дифференциации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Создание разнообразных условий обучения для</w:t>
      </w:r>
      <w:r>
        <w:rPr>
          <w:rFonts w:ascii="Times New Roman" w:hAnsi="Times New Roman" w:cs="Times New Roman"/>
          <w:sz w:val="24"/>
          <w:szCs w:val="24"/>
        </w:rPr>
        <w:t xml:space="preserve"> различных групп и отдельных  обучаю</w:t>
      </w:r>
      <w:r w:rsidRPr="00AF3CC2">
        <w:rPr>
          <w:rFonts w:ascii="Times New Roman" w:hAnsi="Times New Roman" w:cs="Times New Roman"/>
          <w:sz w:val="24"/>
          <w:szCs w:val="24"/>
        </w:rPr>
        <w:t xml:space="preserve">щихся внутри классов с учетом имеющихся возможностей и способностей 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Межпредметные технологии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активности обучаю</w:t>
      </w:r>
      <w:r w:rsidRPr="00AF3CC2">
        <w:rPr>
          <w:rFonts w:ascii="Times New Roman" w:hAnsi="Times New Roman" w:cs="Times New Roman"/>
          <w:sz w:val="24"/>
          <w:szCs w:val="24"/>
        </w:rPr>
        <w:t xml:space="preserve">щихся в учебной деятельности, формирование целостной научной картины мира </w:t>
      </w:r>
    </w:p>
    <w:p w:rsidR="00C0426B" w:rsidRPr="00AF3CC2" w:rsidRDefault="00C0426B" w:rsidP="00C0426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Информационно-компьютерные технологии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</w:t>
      </w:r>
      <w:r w:rsidRPr="00AF3CC2">
        <w:rPr>
          <w:rFonts w:ascii="Times New Roman" w:hAnsi="Times New Roman" w:cs="Times New Roman"/>
          <w:sz w:val="24"/>
          <w:szCs w:val="24"/>
        </w:rPr>
        <w:t xml:space="preserve">щихся умений работать с информацией, развитие коммуникативных способностей (компетентности) </w:t>
      </w:r>
    </w:p>
    <w:p w:rsidR="00C0426B" w:rsidRPr="00AF3CC2" w:rsidRDefault="00C0426B" w:rsidP="00C0426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C2">
        <w:rPr>
          <w:rFonts w:ascii="Times New Roman" w:hAnsi="Times New Roman" w:cs="Times New Roman"/>
          <w:sz w:val="24"/>
          <w:szCs w:val="24"/>
          <w:u w:val="single"/>
        </w:rPr>
        <w:t>Блочно-модульная технология обучения</w:t>
      </w:r>
    </w:p>
    <w:p w:rsidR="00C0426B" w:rsidRPr="00AF3CC2" w:rsidRDefault="00C0426B" w:rsidP="00C04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3CC2">
        <w:rPr>
          <w:rFonts w:ascii="Times New Roman" w:hAnsi="Times New Roman" w:cs="Times New Roman"/>
          <w:sz w:val="24"/>
          <w:szCs w:val="24"/>
        </w:rPr>
        <w:t>Повышение степени усвоения учебного материала, формирован</w:t>
      </w:r>
      <w:r>
        <w:rPr>
          <w:rFonts w:ascii="Times New Roman" w:hAnsi="Times New Roman" w:cs="Times New Roman"/>
          <w:sz w:val="24"/>
          <w:szCs w:val="24"/>
        </w:rPr>
        <w:t>ие учебной самостоятельности обучаю</w:t>
      </w:r>
      <w:r w:rsidRPr="00AF3CC2">
        <w:rPr>
          <w:rFonts w:ascii="Times New Roman" w:hAnsi="Times New Roman" w:cs="Times New Roman"/>
          <w:sz w:val="24"/>
          <w:szCs w:val="24"/>
        </w:rPr>
        <w:t>щегося и поддержание его инициативы</w:t>
      </w:r>
    </w:p>
    <w:p w:rsidR="00C0426B" w:rsidRPr="00AF3CC2" w:rsidRDefault="00C0426B" w:rsidP="00C0426B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AF3CC2">
        <w:rPr>
          <w:rFonts w:ascii="Times New Roman" w:hAnsi="Times New Roman" w:cs="Times New Roman"/>
          <w:szCs w:val="24"/>
          <w:u w:val="single"/>
        </w:rPr>
        <w:t>Лекционно-семинарско-зачетная технология</w:t>
      </w:r>
    </w:p>
    <w:p w:rsidR="00C0426B" w:rsidRDefault="00C0426B" w:rsidP="00C0426B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426B" w:rsidRDefault="00C0426B" w:rsidP="00C0426B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D3196A" w:rsidRDefault="00D3196A" w:rsidP="00D3196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</w:p>
    <w:p w:rsidR="006E4BA2" w:rsidRDefault="006E4BA2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6E4BA2" w:rsidRDefault="006E4BA2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6E4BA2" w:rsidRDefault="006E4BA2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D3196A" w:rsidRDefault="00D3196A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D3196A" w:rsidRDefault="00D3196A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6E4BA2" w:rsidRPr="00CA521B" w:rsidRDefault="006E4BA2" w:rsidP="006E4BA2">
      <w:pPr>
        <w:pStyle w:val="a6"/>
        <w:ind w:firstLine="708"/>
        <w:rPr>
          <w:rFonts w:ascii="Times New Roman" w:hAnsi="Times New Roman" w:cs="Times New Roman"/>
          <w:szCs w:val="24"/>
        </w:rPr>
      </w:pPr>
    </w:p>
    <w:p w:rsidR="00EF4B41" w:rsidRDefault="00EF4B41">
      <w:bookmarkStart w:id="0" w:name="_Toc191964606"/>
      <w:bookmarkEnd w:id="0"/>
    </w:p>
    <w:sectPr w:rsidR="00EF4B41" w:rsidSect="00D60637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BB" w:rsidRDefault="008F06BB" w:rsidP="00D60637">
      <w:pPr>
        <w:spacing w:after="0" w:line="240" w:lineRule="auto"/>
      </w:pPr>
      <w:r>
        <w:separator/>
      </w:r>
    </w:p>
  </w:endnote>
  <w:endnote w:type="continuationSeparator" w:id="1">
    <w:p w:rsidR="008F06BB" w:rsidRDefault="008F06BB" w:rsidP="00D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288"/>
      <w:docPartObj>
        <w:docPartGallery w:val="Page Numbers (Bottom of Page)"/>
        <w:docPartUnique/>
      </w:docPartObj>
    </w:sdtPr>
    <w:sdtContent>
      <w:p w:rsidR="00D60637" w:rsidRDefault="00341C5C">
        <w:pPr>
          <w:pStyle w:val="af5"/>
          <w:jc w:val="right"/>
        </w:pPr>
        <w:fldSimple w:instr=" PAGE   \* MERGEFORMAT ">
          <w:r w:rsidR="001C4D81">
            <w:rPr>
              <w:noProof/>
            </w:rPr>
            <w:t>5</w:t>
          </w:r>
        </w:fldSimple>
      </w:p>
    </w:sdtContent>
  </w:sdt>
  <w:p w:rsidR="00D60637" w:rsidRDefault="00D606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BB" w:rsidRDefault="008F06BB" w:rsidP="00D60637">
      <w:pPr>
        <w:spacing w:after="0" w:line="240" w:lineRule="auto"/>
      </w:pPr>
      <w:r>
        <w:separator/>
      </w:r>
    </w:p>
  </w:footnote>
  <w:footnote w:type="continuationSeparator" w:id="1">
    <w:p w:rsidR="008F06BB" w:rsidRDefault="008F06BB" w:rsidP="00D6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0C046C2"/>
    <w:multiLevelType w:val="multilevel"/>
    <w:tmpl w:val="B8E227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14232780"/>
    <w:multiLevelType w:val="hybridMultilevel"/>
    <w:tmpl w:val="293AE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F32FD"/>
    <w:multiLevelType w:val="hybridMultilevel"/>
    <w:tmpl w:val="1ED8B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463F1"/>
    <w:multiLevelType w:val="hybridMultilevel"/>
    <w:tmpl w:val="886E452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17171549"/>
    <w:multiLevelType w:val="hybridMultilevel"/>
    <w:tmpl w:val="E3BE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1135"/>
    <w:multiLevelType w:val="hybridMultilevel"/>
    <w:tmpl w:val="FF02A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40A50"/>
    <w:multiLevelType w:val="hybridMultilevel"/>
    <w:tmpl w:val="BC2C8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548FC"/>
    <w:multiLevelType w:val="hybridMultilevel"/>
    <w:tmpl w:val="699630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AF00B2"/>
    <w:multiLevelType w:val="multilevel"/>
    <w:tmpl w:val="D0BC5D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D4FD4"/>
    <w:multiLevelType w:val="hybridMultilevel"/>
    <w:tmpl w:val="6E08B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06F69"/>
    <w:multiLevelType w:val="multilevel"/>
    <w:tmpl w:val="A97C8B7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8"/>
      <w:numFmt w:val="decimal"/>
      <w:lvlText w:val="%1.%2."/>
      <w:lvlJc w:val="left"/>
      <w:pPr>
        <w:ind w:left="525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cstheme="minorBidi" w:hint="default"/>
      </w:rPr>
    </w:lvl>
  </w:abstractNum>
  <w:abstractNum w:abstractNumId="12">
    <w:nsid w:val="2ADF6664"/>
    <w:multiLevelType w:val="hybridMultilevel"/>
    <w:tmpl w:val="5B2C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F3748"/>
    <w:multiLevelType w:val="multilevel"/>
    <w:tmpl w:val="05E6A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FE78F7"/>
    <w:multiLevelType w:val="hybridMultilevel"/>
    <w:tmpl w:val="C91E2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F178FC"/>
    <w:multiLevelType w:val="hybridMultilevel"/>
    <w:tmpl w:val="72D84D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04400"/>
    <w:multiLevelType w:val="hybridMultilevel"/>
    <w:tmpl w:val="6A24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45CEC"/>
    <w:multiLevelType w:val="hybridMultilevel"/>
    <w:tmpl w:val="92206094"/>
    <w:lvl w:ilvl="0" w:tplc="5428DD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5644A1"/>
    <w:multiLevelType w:val="hybridMultilevel"/>
    <w:tmpl w:val="EC1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344CB"/>
    <w:multiLevelType w:val="hybridMultilevel"/>
    <w:tmpl w:val="9DA6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E754D"/>
    <w:multiLevelType w:val="multilevel"/>
    <w:tmpl w:val="B8E227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>
    <w:nsid w:val="3E86504A"/>
    <w:multiLevelType w:val="hybridMultilevel"/>
    <w:tmpl w:val="BCB27EB8"/>
    <w:lvl w:ilvl="0" w:tplc="0419000B">
      <w:start w:val="1"/>
      <w:numFmt w:val="bullet"/>
      <w:lvlText w:val="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461733F6"/>
    <w:multiLevelType w:val="hybridMultilevel"/>
    <w:tmpl w:val="52D6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267FB"/>
    <w:multiLevelType w:val="multilevel"/>
    <w:tmpl w:val="75748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944605D"/>
    <w:multiLevelType w:val="hybridMultilevel"/>
    <w:tmpl w:val="3FFE5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064B84"/>
    <w:multiLevelType w:val="hybridMultilevel"/>
    <w:tmpl w:val="99F8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54CC2"/>
    <w:multiLevelType w:val="hybridMultilevel"/>
    <w:tmpl w:val="D8AE0EDC"/>
    <w:lvl w:ilvl="0" w:tplc="8E887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1B2069"/>
    <w:multiLevelType w:val="hybridMultilevel"/>
    <w:tmpl w:val="DBC4B1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67B4400"/>
    <w:multiLevelType w:val="hybridMultilevel"/>
    <w:tmpl w:val="02AC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74346"/>
    <w:multiLevelType w:val="hybridMultilevel"/>
    <w:tmpl w:val="0E16A0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757CC"/>
    <w:multiLevelType w:val="hybridMultilevel"/>
    <w:tmpl w:val="CBB67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DE0D52"/>
    <w:multiLevelType w:val="hybridMultilevel"/>
    <w:tmpl w:val="F1784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326C1F"/>
    <w:multiLevelType w:val="hybridMultilevel"/>
    <w:tmpl w:val="53DA63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A54522"/>
    <w:multiLevelType w:val="hybridMultilevel"/>
    <w:tmpl w:val="C6A65C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94930"/>
    <w:multiLevelType w:val="hybridMultilevel"/>
    <w:tmpl w:val="01043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0"/>
  </w:num>
  <w:num w:numId="4">
    <w:abstractNumId w:val="18"/>
  </w:num>
  <w:num w:numId="5">
    <w:abstractNumId w:val="10"/>
  </w:num>
  <w:num w:numId="6">
    <w:abstractNumId w:val="22"/>
  </w:num>
  <w:num w:numId="7">
    <w:abstractNumId w:val="5"/>
  </w:num>
  <w:num w:numId="8">
    <w:abstractNumId w:val="16"/>
  </w:num>
  <w:num w:numId="9">
    <w:abstractNumId w:val="19"/>
  </w:num>
  <w:num w:numId="10">
    <w:abstractNumId w:val="28"/>
  </w:num>
  <w:num w:numId="11">
    <w:abstractNumId w:val="23"/>
  </w:num>
  <w:num w:numId="12">
    <w:abstractNumId w:val="4"/>
  </w:num>
  <w:num w:numId="13">
    <w:abstractNumId w:val="12"/>
  </w:num>
  <w:num w:numId="14">
    <w:abstractNumId w:val="26"/>
  </w:num>
  <w:num w:numId="15">
    <w:abstractNumId w:val="33"/>
  </w:num>
  <w:num w:numId="16">
    <w:abstractNumId w:val="15"/>
  </w:num>
  <w:num w:numId="17">
    <w:abstractNumId w:val="21"/>
  </w:num>
  <w:num w:numId="18">
    <w:abstractNumId w:val="9"/>
  </w:num>
  <w:num w:numId="19">
    <w:abstractNumId w:val="17"/>
  </w:num>
  <w:num w:numId="20">
    <w:abstractNumId w:val="25"/>
  </w:num>
  <w:num w:numId="21">
    <w:abstractNumId w:val="8"/>
  </w:num>
  <w:num w:numId="22">
    <w:abstractNumId w:val="20"/>
  </w:num>
  <w:num w:numId="23">
    <w:abstractNumId w:val="24"/>
  </w:num>
  <w:num w:numId="24">
    <w:abstractNumId w:val="31"/>
  </w:num>
  <w:num w:numId="25">
    <w:abstractNumId w:val="2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13"/>
  </w:num>
  <w:num w:numId="31">
    <w:abstractNumId w:val="1"/>
  </w:num>
  <w:num w:numId="32">
    <w:abstractNumId w:val="11"/>
  </w:num>
  <w:num w:numId="33">
    <w:abstractNumId w:val="34"/>
  </w:num>
  <w:num w:numId="34">
    <w:abstractNumId w:val="3"/>
  </w:num>
  <w:num w:numId="35">
    <w:abstractNumId w:val="6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789"/>
    <w:rsid w:val="00112098"/>
    <w:rsid w:val="001C4D81"/>
    <w:rsid w:val="00250926"/>
    <w:rsid w:val="003342CD"/>
    <w:rsid w:val="00341C5C"/>
    <w:rsid w:val="003A4B61"/>
    <w:rsid w:val="00433E22"/>
    <w:rsid w:val="004F7ABC"/>
    <w:rsid w:val="0055449A"/>
    <w:rsid w:val="005730C5"/>
    <w:rsid w:val="005A2564"/>
    <w:rsid w:val="005B1BD8"/>
    <w:rsid w:val="005B4ED6"/>
    <w:rsid w:val="005C2132"/>
    <w:rsid w:val="005C6529"/>
    <w:rsid w:val="005E56EC"/>
    <w:rsid w:val="0065668F"/>
    <w:rsid w:val="006663B3"/>
    <w:rsid w:val="006C29F5"/>
    <w:rsid w:val="006E4BA2"/>
    <w:rsid w:val="007F0718"/>
    <w:rsid w:val="00881A26"/>
    <w:rsid w:val="008B4543"/>
    <w:rsid w:val="008F06BB"/>
    <w:rsid w:val="00B06C27"/>
    <w:rsid w:val="00B501DB"/>
    <w:rsid w:val="00C0426B"/>
    <w:rsid w:val="00C11789"/>
    <w:rsid w:val="00C848D5"/>
    <w:rsid w:val="00CF6EAD"/>
    <w:rsid w:val="00D079B1"/>
    <w:rsid w:val="00D3196A"/>
    <w:rsid w:val="00D60637"/>
    <w:rsid w:val="00DA60FC"/>
    <w:rsid w:val="00E7634D"/>
    <w:rsid w:val="00EF4B41"/>
    <w:rsid w:val="00F2478F"/>
    <w:rsid w:val="00FB6D56"/>
    <w:rsid w:val="00FF3966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17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0"/>
    <w:link w:val="20"/>
    <w:qFormat/>
    <w:rsid w:val="00C11789"/>
    <w:pPr>
      <w:keepNext/>
      <w:widowControl w:val="0"/>
      <w:suppressAutoHyphens/>
      <w:spacing w:before="240" w:after="12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qFormat/>
    <w:rsid w:val="00C117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C1178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0"/>
    <w:link w:val="50"/>
    <w:qFormat/>
    <w:rsid w:val="00C11789"/>
    <w:pPr>
      <w:outlineLvl w:val="4"/>
    </w:pPr>
    <w:rPr>
      <w:rFonts w:ascii="Liberation Serif" w:hAnsi="Liberation Serif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C1178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C1178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11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C11789"/>
    <w:rPr>
      <w:rFonts w:ascii="Liberation Serif" w:eastAsia="DejaVu Sans" w:hAnsi="Liberation Serif" w:cs="DejaVu Sans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basedOn w:val="a2"/>
    <w:link w:val="3"/>
    <w:rsid w:val="00C117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11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11789"/>
    <w:rPr>
      <w:rFonts w:ascii="Liberation Serif" w:eastAsia="DejaVu Sans" w:hAnsi="Liberation Serif" w:cs="DejaVu Sans"/>
      <w:b/>
      <w:bCs/>
      <w:kern w:val="1"/>
      <w:sz w:val="20"/>
      <w:szCs w:val="20"/>
      <w:lang w:eastAsia="hi-IN" w:bidi="hi-IN"/>
    </w:rPr>
  </w:style>
  <w:style w:type="character" w:customStyle="1" w:styleId="60">
    <w:name w:val="Заголовок 6 Знак"/>
    <w:basedOn w:val="a2"/>
    <w:link w:val="6"/>
    <w:rsid w:val="00C117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2"/>
    <w:link w:val="9"/>
    <w:rsid w:val="00C11789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5"/>
    <w:rsid w:val="00C1178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2"/>
    <w:link w:val="a0"/>
    <w:rsid w:val="00C1178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C1178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nhideWhenUsed/>
    <w:rsid w:val="00C11789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2"/>
    <w:link w:val="31"/>
    <w:rsid w:val="00C11789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11789"/>
  </w:style>
  <w:style w:type="paragraph" w:customStyle="1" w:styleId="a1">
    <w:name w:val="Заголовок"/>
    <w:basedOn w:val="a"/>
    <w:next w:val="a0"/>
    <w:rsid w:val="00C11789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styleId="a8">
    <w:name w:val="Strong"/>
    <w:uiPriority w:val="22"/>
    <w:qFormat/>
    <w:rsid w:val="00C11789"/>
    <w:rPr>
      <w:b/>
      <w:bCs/>
    </w:rPr>
  </w:style>
  <w:style w:type="character" w:styleId="a9">
    <w:name w:val="Emphasis"/>
    <w:qFormat/>
    <w:rsid w:val="00C11789"/>
    <w:rPr>
      <w:i/>
      <w:iCs/>
    </w:rPr>
  </w:style>
  <w:style w:type="character" w:customStyle="1" w:styleId="aa">
    <w:name w:val="Маркеры списка"/>
    <w:rsid w:val="00C1178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C11789"/>
  </w:style>
  <w:style w:type="paragraph" w:styleId="ac">
    <w:name w:val="Title"/>
    <w:basedOn w:val="a1"/>
    <w:next w:val="ad"/>
    <w:link w:val="ae"/>
    <w:qFormat/>
    <w:rsid w:val="00C11789"/>
  </w:style>
  <w:style w:type="character" w:customStyle="1" w:styleId="ae">
    <w:name w:val="Название Знак"/>
    <w:basedOn w:val="a2"/>
    <w:link w:val="ac"/>
    <w:rsid w:val="00C11789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d">
    <w:name w:val="Subtitle"/>
    <w:basedOn w:val="a1"/>
    <w:next w:val="a0"/>
    <w:link w:val="af"/>
    <w:qFormat/>
    <w:rsid w:val="00C11789"/>
    <w:pPr>
      <w:jc w:val="center"/>
    </w:pPr>
    <w:rPr>
      <w:i/>
      <w:iCs/>
    </w:rPr>
  </w:style>
  <w:style w:type="character" w:customStyle="1" w:styleId="af">
    <w:name w:val="Подзаголовок Знак"/>
    <w:basedOn w:val="a2"/>
    <w:link w:val="ad"/>
    <w:rsid w:val="00C11789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f0">
    <w:name w:val="List"/>
    <w:basedOn w:val="a0"/>
    <w:rsid w:val="00C11789"/>
  </w:style>
  <w:style w:type="paragraph" w:customStyle="1" w:styleId="12">
    <w:name w:val="Название1"/>
    <w:basedOn w:val="a"/>
    <w:rsid w:val="00C11789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C117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C117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rsid w:val="00C11789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C1178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4">
    <w:name w:val="Верхний колонтитул Знак"/>
    <w:basedOn w:val="a2"/>
    <w:link w:val="af3"/>
    <w:uiPriority w:val="99"/>
    <w:rsid w:val="00C1178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5">
    <w:name w:val="footer"/>
    <w:basedOn w:val="a"/>
    <w:link w:val="af6"/>
    <w:uiPriority w:val="99"/>
    <w:unhideWhenUsed/>
    <w:rsid w:val="00C1178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6">
    <w:name w:val="Нижний колонтитул Знак"/>
    <w:basedOn w:val="a2"/>
    <w:link w:val="af5"/>
    <w:uiPriority w:val="99"/>
    <w:rsid w:val="00C1178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7">
    <w:name w:val="Balloon Text"/>
    <w:basedOn w:val="a"/>
    <w:link w:val="af8"/>
    <w:semiHidden/>
    <w:unhideWhenUsed/>
    <w:rsid w:val="00C11789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f8">
    <w:name w:val="Текст выноски Знак"/>
    <w:basedOn w:val="a2"/>
    <w:link w:val="af7"/>
    <w:semiHidden/>
    <w:rsid w:val="00C1178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af9">
    <w:name w:val="Table Grid"/>
    <w:basedOn w:val="a3"/>
    <w:uiPriority w:val="59"/>
    <w:rsid w:val="00C1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1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2"/>
    <w:rsid w:val="00C11789"/>
  </w:style>
  <w:style w:type="paragraph" w:customStyle="1" w:styleId="Style2">
    <w:name w:val="Style2"/>
    <w:basedOn w:val="a"/>
    <w:uiPriority w:val="99"/>
    <w:rsid w:val="00C11789"/>
    <w:pPr>
      <w:widowControl w:val="0"/>
      <w:autoSpaceDE w:val="0"/>
      <w:autoSpaceDN w:val="0"/>
      <w:adjustRightInd w:val="0"/>
      <w:spacing w:after="0" w:line="208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uiPriority w:val="99"/>
    <w:rsid w:val="00C11789"/>
    <w:rPr>
      <w:rFonts w:ascii="Times New Roman" w:hAnsi="Times New Roman" w:cs="Times New Roman"/>
      <w:spacing w:val="10"/>
      <w:sz w:val="20"/>
      <w:szCs w:val="20"/>
    </w:rPr>
  </w:style>
  <w:style w:type="paragraph" w:styleId="afb">
    <w:name w:val="List Paragraph"/>
    <w:basedOn w:val="a"/>
    <w:uiPriority w:val="34"/>
    <w:qFormat/>
    <w:rsid w:val="00C117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c">
    <w:name w:val="Знак Знак"/>
    <w:basedOn w:val="a2"/>
    <w:rsid w:val="00C11789"/>
    <w:rPr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semiHidden/>
    <w:rsid w:val="00C117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2"/>
    <w:link w:val="afd"/>
    <w:semiHidden/>
    <w:rsid w:val="00C1178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footnote reference"/>
    <w:basedOn w:val="a2"/>
    <w:rsid w:val="00C11789"/>
    <w:rPr>
      <w:vertAlign w:val="superscript"/>
    </w:rPr>
  </w:style>
  <w:style w:type="paragraph" w:customStyle="1" w:styleId="21">
    <w:name w:val="Основной текст 21"/>
    <w:basedOn w:val="a"/>
    <w:rsid w:val="00C117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footnote text"/>
    <w:basedOn w:val="a"/>
    <w:link w:val="aff1"/>
    <w:rsid w:val="00C1178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2"/>
    <w:link w:val="aff0"/>
    <w:rsid w:val="00C11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11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Normal (Web)"/>
    <w:basedOn w:val="a"/>
    <w:rsid w:val="00C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basedOn w:val="a"/>
    <w:rsid w:val="00C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xspmiddle">
    <w:name w:val="normalcxspmiddle"/>
    <w:basedOn w:val="a"/>
    <w:rsid w:val="00C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xsplast">
    <w:name w:val="normalcxsplast"/>
    <w:basedOn w:val="a"/>
    <w:rsid w:val="00C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iPriority w:val="99"/>
    <w:rsid w:val="00C11789"/>
    <w:rPr>
      <w:rFonts w:cs="Times New Roman"/>
      <w:color w:val="0000FF"/>
      <w:u w:val="single"/>
    </w:rPr>
  </w:style>
  <w:style w:type="paragraph" w:customStyle="1" w:styleId="aff4">
    <w:name w:val="Знак Знак Знак Знак Знак Знак Знак Знак"/>
    <w:basedOn w:val="a"/>
    <w:rsid w:val="00C117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Zag11">
    <w:name w:val="Zag_11"/>
    <w:rsid w:val="00C11789"/>
  </w:style>
  <w:style w:type="paragraph" w:customStyle="1" w:styleId="Osnova">
    <w:name w:val="Osnova"/>
    <w:basedOn w:val="a"/>
    <w:uiPriority w:val="99"/>
    <w:rsid w:val="00C1178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uiPriority w:val="99"/>
    <w:rsid w:val="00C11789"/>
  </w:style>
  <w:style w:type="paragraph" w:customStyle="1" w:styleId="Zag2">
    <w:name w:val="Zag_2"/>
    <w:basedOn w:val="a"/>
    <w:uiPriority w:val="99"/>
    <w:rsid w:val="00C1178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uiPriority w:val="99"/>
    <w:rsid w:val="00C11789"/>
  </w:style>
  <w:style w:type="character" w:customStyle="1" w:styleId="Zag31">
    <w:name w:val="Zag_31"/>
    <w:uiPriority w:val="99"/>
    <w:rsid w:val="00C11789"/>
  </w:style>
  <w:style w:type="paragraph" w:customStyle="1" w:styleId="aff5">
    <w:name w:val="Новый"/>
    <w:basedOn w:val="a"/>
    <w:rsid w:val="00C117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6">
    <w:name w:val="Базовый"/>
    <w:rsid w:val="00C1178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22">
    <w:name w:val="Body Text 2"/>
    <w:basedOn w:val="a"/>
    <w:link w:val="23"/>
    <w:rsid w:val="00C11789"/>
    <w:pPr>
      <w:spacing w:after="120" w:line="48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2"/>
    <w:link w:val="22"/>
    <w:rsid w:val="00C117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4">
    <w:name w:val="Без интервала2"/>
    <w:rsid w:val="00C117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aliases w:val="основа"/>
    <w:qFormat/>
    <w:rsid w:val="00C11789"/>
    <w:pPr>
      <w:spacing w:after="0" w:line="240" w:lineRule="auto"/>
    </w:pPr>
    <w:rPr>
      <w:rFonts w:ascii="Calibri" w:eastAsia="Calibri" w:hAnsi="Calibri" w:cs="Times New Roman"/>
    </w:rPr>
  </w:style>
  <w:style w:type="paragraph" w:styleId="aff7">
    <w:name w:val="Body Text Indent"/>
    <w:basedOn w:val="a"/>
    <w:link w:val="aff8"/>
    <w:uiPriority w:val="99"/>
    <w:semiHidden/>
    <w:unhideWhenUsed/>
    <w:rsid w:val="00C11789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C1178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C11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C11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C117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60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196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2574-4605-4756-BB00-1D597479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7466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cp:lastPrinted>2014-01-25T08:15:00Z</cp:lastPrinted>
  <dcterms:created xsi:type="dcterms:W3CDTF">2014-01-21T15:46:00Z</dcterms:created>
  <dcterms:modified xsi:type="dcterms:W3CDTF">2014-01-26T08:13:00Z</dcterms:modified>
</cp:coreProperties>
</file>